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EF" w:rsidRDefault="007973AD" w:rsidP="007973AD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介護予防・日常生活支援総合事業費算定</w:t>
      </w:r>
      <w:r w:rsidR="003A1B44">
        <w:rPr>
          <w:rFonts w:ascii="ＭＳ Ｐゴシック" w:eastAsia="ＭＳ Ｐゴシック" w:hAnsi="ＭＳ Ｐゴシック" w:hint="eastAsia"/>
          <w:b/>
          <w:sz w:val="28"/>
        </w:rPr>
        <w:t>の届出等に係る留意事項について</w:t>
      </w:r>
    </w:p>
    <w:p w:rsidR="007973AD" w:rsidRDefault="007973AD" w:rsidP="007973AD">
      <w:pPr>
        <w:rPr>
          <w:rFonts w:ascii="ＭＳ Ｐゴシック" w:eastAsia="ＭＳ Ｐゴシック" w:hAnsi="ＭＳ Ｐゴシック"/>
          <w:b/>
          <w:sz w:val="28"/>
        </w:rPr>
      </w:pPr>
    </w:p>
    <w:p w:rsidR="00D66EEF" w:rsidRDefault="00D66EEF">
      <w:pPr>
        <w:rPr>
          <w:rFonts w:ascii="ＭＳ Ｐゴシック" w:eastAsia="ＭＳ Ｐゴシック" w:hAnsi="ＭＳ Ｐゴシック"/>
        </w:rPr>
      </w:pPr>
    </w:p>
    <w:p w:rsidR="00D66EEF" w:rsidRDefault="003A1B44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届出様式、届出項目について</w:t>
      </w:r>
    </w:p>
    <w:p w:rsidR="00D66EEF" w:rsidRDefault="007973AD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令和６</w:t>
      </w:r>
      <w:r w:rsidR="003A1B44">
        <w:rPr>
          <w:rFonts w:ascii="ＭＳ Ｐゴシック" w:eastAsia="ＭＳ Ｐゴシック" w:hAnsi="ＭＳ Ｐゴシック" w:hint="eastAsia"/>
        </w:rPr>
        <w:t>年４月１日以降の加算の届出については、新しい届出様式により届出を行ってください。</w:t>
      </w:r>
    </w:p>
    <w:p w:rsidR="00D66EEF" w:rsidRDefault="003A1B4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体制等状況一覧表に記載のない加算等については、届出不要です。</w:t>
      </w:r>
    </w:p>
    <w:p w:rsidR="00D66EEF" w:rsidRDefault="003A1B4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体制等届出書に添付が必要な書類につきましては、「提出書類一覧」にて確認してください。</w:t>
      </w:r>
    </w:p>
    <w:p w:rsidR="00D66EEF" w:rsidRDefault="003A1B4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従前の加算区分等から変更のないものについては届出不要です。また、加算区分等について読み替えされるもの（算定要件は同じだが、加算区分が変更になるもの）についても、読み替えを行うため届出不要です。</w:t>
      </w:r>
    </w:p>
    <w:p w:rsidR="00D66EEF" w:rsidRDefault="003A1B44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読み替えの有無については、次項（2.サービス別留意事項）で確認してください。</w:t>
      </w:r>
    </w:p>
    <w:p w:rsidR="00D66EEF" w:rsidRDefault="003A1B44">
      <w:pPr>
        <w:pStyle w:val="a3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※読み替え「なし」となっているものについて、届出がない場合は、当該体制等は「なし」となります。</w:t>
      </w:r>
    </w:p>
    <w:p w:rsidR="00D66EEF" w:rsidRDefault="00D66EEF">
      <w:pPr>
        <w:rPr>
          <w:rFonts w:ascii="ＭＳ Ｐゴシック" w:eastAsia="ＭＳ Ｐゴシック" w:hAnsi="ＭＳ Ｐゴシック"/>
        </w:rPr>
      </w:pPr>
    </w:p>
    <w:p w:rsidR="00D66EEF" w:rsidRDefault="003A1B44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サービス別留意事項（※</w:t>
      </w:r>
      <w:r>
        <w:rPr>
          <w:rFonts w:ascii="ＭＳ Ｐゴシック" w:eastAsia="ＭＳ Ｐゴシック" w:hAnsi="ＭＳ Ｐゴシック" w:hint="eastAsia"/>
          <w:highlight w:val="yellow"/>
        </w:rPr>
        <w:t>黄色の網掛け…算定する場合は届出が必要なもの</w:t>
      </w:r>
      <w:r w:rsidR="00DA632A" w:rsidRPr="00DA632A">
        <w:rPr>
          <w:rFonts w:ascii="ＭＳ Ｐゴシック" w:eastAsia="ＭＳ Ｐゴシック" w:hAnsi="ＭＳ Ｐゴシック" w:hint="eastAsia"/>
        </w:rPr>
        <w:t>。</w:t>
      </w:r>
      <w:r w:rsidR="00DA632A" w:rsidRPr="00DA632A">
        <w:rPr>
          <w:rFonts w:ascii="ＭＳ Ｐゴシック" w:eastAsia="ＭＳ Ｐゴシック" w:hAnsi="ＭＳ Ｐゴシック" w:hint="eastAsia"/>
          <w:highlight w:val="cyan"/>
        </w:rPr>
        <w:t>水色の網掛け・・・届出</w:t>
      </w:r>
      <w:r w:rsidR="007973AD" w:rsidRPr="00DA632A">
        <w:rPr>
          <w:rFonts w:ascii="ＭＳ Ｐゴシック" w:eastAsia="ＭＳ Ｐゴシック" w:hAnsi="ＭＳ Ｐゴシック" w:hint="eastAsia"/>
          <w:highlight w:val="cyan"/>
        </w:rPr>
        <w:t>がないと減算されるもの</w:t>
      </w:r>
      <w:r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  <w:highlight w:val="green"/>
        </w:rPr>
        <w:t>緑の網掛け…新たな加算の届出が必要なもの</w:t>
      </w:r>
      <w:r>
        <w:rPr>
          <w:rFonts w:ascii="ＭＳ Ｐゴシック" w:eastAsia="ＭＳ Ｐゴシック" w:hAnsi="ＭＳ Ｐゴシック" w:hint="eastAsia"/>
        </w:rPr>
        <w:t>。）</w:t>
      </w:r>
    </w:p>
    <w:p w:rsidR="00D66EEF" w:rsidRDefault="00D66EEF">
      <w:pPr>
        <w:pStyle w:val="a3"/>
        <w:ind w:leftChars="0" w:left="420"/>
        <w:rPr>
          <w:rFonts w:ascii="ＭＳ Ｐゴシック" w:eastAsia="ＭＳ Ｐゴシック" w:hAnsi="ＭＳ Ｐゴシック"/>
        </w:rPr>
      </w:pPr>
    </w:p>
    <w:p w:rsidR="00D66EEF" w:rsidRDefault="007973A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１</w:t>
      </w:r>
      <w:r w:rsidR="003A1B44"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訪問介護相当サービス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1990"/>
      </w:tblGrid>
      <w:tr w:rsidR="00D66EEF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体制等</w:t>
            </w:r>
            <w:r w:rsidR="007973AD">
              <w:rPr>
                <w:rFonts w:ascii="ＭＳ Ｐゴシック" w:eastAsia="ＭＳ Ｐゴシック" w:hAnsi="ＭＳ Ｐゴシック" w:hint="eastAsia"/>
              </w:rPr>
              <w:t>（令和５</w:t>
            </w:r>
            <w:r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体制等</w:t>
            </w:r>
            <w:r w:rsidR="007973AD">
              <w:rPr>
                <w:rFonts w:ascii="ＭＳ Ｐゴシック" w:eastAsia="ＭＳ Ｐゴシック" w:hAnsi="ＭＳ Ｐゴシック" w:hint="eastAsia"/>
              </w:rPr>
              <w:t>（令和６</w:t>
            </w:r>
            <w:r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読み替え</w:t>
            </w:r>
            <w:r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7973AD" w:rsidRPr="0047566C" w:rsidRDefault="007973AD" w:rsidP="007973A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73AD" w:rsidRPr="0047566C" w:rsidRDefault="007973AD" w:rsidP="007973A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高齢者虐待防止措置実施の有無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973AD" w:rsidRPr="0047566C" w:rsidRDefault="007973AD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7973AD" w:rsidRPr="0047566C" w:rsidRDefault="00BB27AC" w:rsidP="007973A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同一建物減算（同一敷地内建物等に居住する者への提供）</w:t>
            </w:r>
          </w:p>
          <w:p w:rsidR="00BB27AC" w:rsidRPr="0047566C" w:rsidRDefault="00BB27AC" w:rsidP="007973AD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（体制の届出なし）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973AD" w:rsidRPr="0047566C" w:rsidRDefault="007973AD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</w:t>
            </w:r>
            <w:r w:rsidR="00DA632A"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する</w:t>
            </w: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者への提供</w:t>
            </w:r>
            <w:r w:rsidR="00781FD9"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）</w:t>
            </w:r>
          </w:p>
          <w:p w:rsidR="00BB27AC" w:rsidRPr="0047566C" w:rsidRDefault="00BB27AC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（体制の届出必要</w:t>
            </w: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7973AD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同一建物減算（同一敷地内建物等に居住する者への提供（利用者50人以上）</w:t>
            </w:r>
            <w:r w:rsidR="00781FD9"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同一建物減算（同一敷地内建物等に居住する者への提供割合90％以上）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特別地域加算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特別地域加算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中山間地域等における小規模事業所加算（地域に関する状況）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中山間地域等における小規模事業所加算（地域に関する状況）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中山間地域等における小規模事業所加算（規模に関する状況）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中山間地域等における小規模事業所加算（規模に関する状況）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yellow"/>
              </w:rPr>
              <w:t>口腔連携強化加算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6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介護職員等ベースアップ等支援加算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7566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介護職員等ベースアップ等支援加算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A632A" w:rsidRPr="0047566C" w:rsidRDefault="00DA632A" w:rsidP="00DA632A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</w:tbl>
    <w:p w:rsidR="00D66EEF" w:rsidRPr="0047566C" w:rsidRDefault="00D66EEF">
      <w:pPr>
        <w:rPr>
          <w:rFonts w:ascii="ＭＳ Ｐゴシック" w:eastAsia="ＭＳ Ｐゴシック" w:hAnsi="ＭＳ Ｐゴシック"/>
        </w:rPr>
      </w:pPr>
    </w:p>
    <w:p w:rsidR="00D66EEF" w:rsidRPr="0047566C" w:rsidRDefault="003A1B44">
      <w:pPr>
        <w:rPr>
          <w:rFonts w:ascii="ＭＳ Ｐゴシック" w:eastAsia="ＭＳ Ｐゴシック" w:hAnsi="ＭＳ Ｐゴシック"/>
        </w:rPr>
      </w:pPr>
      <w:r w:rsidRPr="0047566C">
        <w:rPr>
          <w:rFonts w:ascii="ＭＳ Ｐゴシック" w:eastAsia="ＭＳ Ｐゴシック" w:hAnsi="ＭＳ Ｐゴシック"/>
        </w:rPr>
        <w:t>（</w:t>
      </w:r>
      <w:r w:rsidR="000D28E8" w:rsidRPr="0047566C">
        <w:rPr>
          <w:rFonts w:ascii="ＭＳ Ｐゴシック" w:eastAsia="ＭＳ Ｐゴシック" w:hAnsi="ＭＳ Ｐゴシック" w:hint="eastAsia"/>
        </w:rPr>
        <w:t>２</w:t>
      </w:r>
      <w:r w:rsidR="000D28E8" w:rsidRPr="0047566C">
        <w:rPr>
          <w:rFonts w:ascii="ＭＳ Ｐゴシック" w:eastAsia="ＭＳ Ｐゴシック" w:hAnsi="ＭＳ Ｐゴシック"/>
        </w:rPr>
        <w:t>）</w:t>
      </w:r>
      <w:r w:rsidR="000D28E8" w:rsidRPr="0047566C">
        <w:rPr>
          <w:rFonts w:ascii="ＭＳ Ｐゴシック" w:eastAsia="ＭＳ Ｐゴシック" w:hAnsi="ＭＳ Ｐゴシック" w:hint="eastAsia"/>
        </w:rPr>
        <w:t>くらし応援サービス（訪問型サービスA1）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1990"/>
      </w:tblGrid>
      <w:tr w:rsidR="0047566C" w:rsidRPr="0047566C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="000D28E8" w:rsidRPr="0047566C">
              <w:rPr>
                <w:rFonts w:ascii="ＭＳ Ｐゴシック" w:eastAsia="ＭＳ Ｐゴシック" w:hAnsi="ＭＳ Ｐゴシック" w:hint="eastAsia"/>
              </w:rPr>
              <w:t>（令和５</w:t>
            </w:r>
            <w:r w:rsidRPr="0047566C"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66EEF" w:rsidRPr="0047566C" w:rsidRDefault="003A1B44" w:rsidP="000D28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Pr="0047566C">
              <w:rPr>
                <w:rFonts w:ascii="ＭＳ Ｐゴシック" w:eastAsia="ＭＳ Ｐゴシック" w:hAnsi="ＭＳ Ｐゴシック" w:hint="eastAsia"/>
              </w:rPr>
              <w:t>（令和</w:t>
            </w:r>
            <w:r w:rsidR="000D28E8" w:rsidRPr="0047566C">
              <w:rPr>
                <w:rFonts w:ascii="ＭＳ Ｐゴシック" w:eastAsia="ＭＳ Ｐゴシック" w:hAnsi="ＭＳ Ｐゴシック" w:hint="eastAsia"/>
              </w:rPr>
              <w:t>６</w:t>
            </w:r>
            <w:r w:rsidRPr="0047566C"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D66EEF" w:rsidRPr="0047566C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読み替え</w:t>
            </w:r>
            <w:r w:rsidRPr="0047566C"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高齢者虐待防止措置実施の有無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AC" w:rsidRPr="0047566C" w:rsidRDefault="00BB27AC" w:rsidP="00BB27A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同一建物減算（同一敷地内建物等に居住する者への提供）</w:t>
            </w:r>
          </w:p>
          <w:p w:rsidR="00BB27AC" w:rsidRPr="0047566C" w:rsidRDefault="00BB27AC" w:rsidP="00BB27A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（体制の届出なし）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B27AC" w:rsidRPr="0047566C" w:rsidRDefault="00BB27AC" w:rsidP="00BB27A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同一建物減算（同一敷地内建物等に居住する者への提供）</w:t>
            </w:r>
          </w:p>
          <w:p w:rsidR="00BB27AC" w:rsidRPr="0047566C" w:rsidRDefault="00BB27AC" w:rsidP="00BB27A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（体制の届出必要</w:t>
            </w: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）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BB27AC" w:rsidRPr="0047566C" w:rsidRDefault="00BB27AC" w:rsidP="00BB27AC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同一建物減算（同一敷地内建物等に居住する者への提供（利用者50人以上））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同一建物減算（同一敷地内建物等に居住する者への提供割合90％以上）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81FD9" w:rsidRPr="0047566C" w:rsidRDefault="00781FD9" w:rsidP="00781FD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yellow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特別地域加算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特別地域加算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中山間地域等における小規模事業所加算（地域に関する状況）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中山間地域等における小規模事業所加算（地域に関する状況）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中山間地域等における小規模事業所加算（規模に関する状況）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中山間地域等における小規模事業所加算（規模に関する状況）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E8" w:rsidRPr="0047566C" w:rsidRDefault="000D28E8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E8" w:rsidRPr="0047566C" w:rsidRDefault="000D28E8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8E8" w:rsidRPr="0047566C" w:rsidRDefault="000D28E8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37D21" w:rsidRPr="0047566C" w:rsidRDefault="00BB27AC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変更</w:t>
            </w:r>
            <w:r w:rsidR="00A37D21" w:rsidRPr="0047566C">
              <w:rPr>
                <w:rFonts w:ascii="ＭＳ Ｐゴシック" w:eastAsia="ＭＳ Ｐゴシック" w:hAnsi="ＭＳ Ｐゴシック" w:hint="eastAsia"/>
                <w:kern w:val="0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</w:tbl>
    <w:p w:rsidR="00D66EEF" w:rsidRPr="0047566C" w:rsidRDefault="00D66EEF">
      <w:pPr>
        <w:rPr>
          <w:rFonts w:ascii="ＭＳ Ｐゴシック" w:eastAsia="ＭＳ Ｐゴシック" w:hAnsi="ＭＳ Ｐゴシック"/>
        </w:rPr>
      </w:pPr>
    </w:p>
    <w:p w:rsidR="00D66EEF" w:rsidRPr="0047566C" w:rsidRDefault="003A1B44">
      <w:pPr>
        <w:widowControl/>
        <w:spacing w:after="200" w:line="276" w:lineRule="auto"/>
        <w:jc w:val="left"/>
        <w:rPr>
          <w:rFonts w:ascii="ＭＳ Ｐゴシック" w:eastAsia="ＭＳ Ｐゴシック" w:hAnsi="ＭＳ Ｐゴシック"/>
        </w:rPr>
      </w:pPr>
      <w:r w:rsidRPr="0047566C">
        <w:rPr>
          <w:rFonts w:ascii="ＭＳ Ｐゴシック" w:eastAsia="ＭＳ Ｐゴシック" w:hAnsi="ＭＳ Ｐゴシック"/>
        </w:rPr>
        <w:br w:type="page"/>
      </w:r>
    </w:p>
    <w:p w:rsidR="00D66EEF" w:rsidRPr="0047566C" w:rsidRDefault="003A1B44">
      <w:pPr>
        <w:rPr>
          <w:rFonts w:ascii="ＭＳ Ｐゴシック" w:eastAsia="ＭＳ Ｐゴシック" w:hAnsi="ＭＳ Ｐゴシック"/>
        </w:rPr>
      </w:pPr>
      <w:r w:rsidRPr="0047566C">
        <w:rPr>
          <w:rFonts w:ascii="ＭＳ Ｐゴシック" w:eastAsia="ＭＳ Ｐゴシック" w:hAnsi="ＭＳ Ｐゴシック"/>
        </w:rPr>
        <w:lastRenderedPageBreak/>
        <w:t>（</w:t>
      </w:r>
      <w:r w:rsidR="00CC1341" w:rsidRPr="0047566C">
        <w:rPr>
          <w:rFonts w:ascii="ＭＳ Ｐゴシック" w:eastAsia="ＭＳ Ｐゴシック" w:hAnsi="ＭＳ Ｐゴシック" w:hint="eastAsia"/>
        </w:rPr>
        <w:t>３</w:t>
      </w:r>
      <w:r w:rsidRPr="0047566C">
        <w:rPr>
          <w:rFonts w:ascii="ＭＳ Ｐゴシック" w:eastAsia="ＭＳ Ｐゴシック" w:hAnsi="ＭＳ Ｐゴシック"/>
        </w:rPr>
        <w:t>）</w:t>
      </w:r>
      <w:r w:rsidR="000D28E8" w:rsidRPr="0047566C">
        <w:rPr>
          <w:rFonts w:ascii="ＭＳ Ｐゴシック" w:eastAsia="ＭＳ Ｐゴシック" w:hAnsi="ＭＳ Ｐゴシック" w:hint="eastAsia"/>
        </w:rPr>
        <w:t>通所</w:t>
      </w:r>
      <w:r w:rsidR="00A37D21" w:rsidRPr="0047566C">
        <w:rPr>
          <w:rFonts w:ascii="ＭＳ Ｐゴシック" w:eastAsia="ＭＳ Ｐゴシック" w:hAnsi="ＭＳ Ｐゴシック" w:hint="eastAsia"/>
        </w:rPr>
        <w:t>介護相当サービス</w:t>
      </w: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3681"/>
        <w:gridCol w:w="1990"/>
      </w:tblGrid>
      <w:tr w:rsidR="0047566C" w:rsidRPr="0047566C" w:rsidTr="00A37D21">
        <w:trPr>
          <w:trHeight w:val="39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A37D21" w:rsidRPr="0047566C" w:rsidRDefault="00A37D21" w:rsidP="00A37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Pr="0047566C">
              <w:rPr>
                <w:rFonts w:ascii="ＭＳ Ｐゴシック" w:eastAsia="ＭＳ Ｐゴシック" w:hAnsi="ＭＳ Ｐゴシック" w:hint="eastAsia"/>
              </w:rPr>
              <w:t>（令和５年度）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Pr="0047566C">
              <w:rPr>
                <w:rFonts w:ascii="ＭＳ Ｐゴシック" w:eastAsia="ＭＳ Ｐゴシック" w:hAnsi="ＭＳ Ｐゴシック" w:hint="eastAsia"/>
              </w:rPr>
              <w:t>（令和６年度）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読み替え</w:t>
            </w:r>
            <w:r w:rsidRPr="0047566C"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職員の欠員による減算の状況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職員の欠員による減算の状況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高齢者虐待防止措置実施の有無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cyan"/>
              </w:rPr>
              <w:t>なし</w:t>
            </w:r>
          </w:p>
        </w:tc>
      </w:tr>
      <w:tr w:rsidR="0047566C" w:rsidRPr="0047566C" w:rsidTr="00781FD9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（新設）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  <w:highlight w:val="cyan"/>
              </w:rPr>
              <w:t>業務継続計画策定の有無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  <w:highlight w:val="cyan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cyan"/>
              </w:rPr>
              <w:t>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若年性認知症利用者受入加算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若年性認知症利用者受入加算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生活機能向上グループ活動加算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生活機能向上グループ活動加算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運動器機能向上体制</w:t>
            </w:r>
            <w:r w:rsidR="00F74C3B" w:rsidRPr="0047566C">
              <w:rPr>
                <w:rFonts w:ascii="ＭＳ Ｐゴシック" w:eastAsia="ＭＳ Ｐゴシック" w:hAnsi="ＭＳ Ｐゴシック" w:hint="eastAsia"/>
              </w:rPr>
              <w:t xml:space="preserve">　あり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（廃止）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235A40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栄養アセスメント・栄養改善体制　あり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栄養アセスメント・栄養改善体制　あり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口腔機能向上加算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口腔機能向上加算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green"/>
              </w:rPr>
              <w:t>選択的サービス複数実施加算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654964" w:rsidP="00FE42AF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（廃止）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FE42AF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green"/>
              </w:rPr>
              <w:t>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64" w:rsidRPr="0047566C" w:rsidRDefault="00654964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（新設）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FE42AF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yellow"/>
              </w:rPr>
              <w:t>一体的サービス提供加算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A37D21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47566C">
              <w:rPr>
                <w:rFonts w:ascii="ＭＳ Ｐゴシック" w:eastAsia="ＭＳ Ｐゴシック" w:hAnsi="ＭＳ Ｐゴシック" w:hint="eastAsia"/>
                <w:highlight w:val="yellow"/>
              </w:rPr>
              <w:t>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21" w:rsidRPr="0047566C" w:rsidRDefault="00A37D21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事業所評価加算〔申出〕の有無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21" w:rsidRPr="0047566C" w:rsidRDefault="00654964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（廃止）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21" w:rsidRPr="0047566C" w:rsidRDefault="00235A40" w:rsidP="00A37D2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サービス提供体制強化加算Ⅲ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964" w:rsidRPr="0047566C" w:rsidRDefault="00654964" w:rsidP="0065496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生活機能向上連携加算Ⅰ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生活機能向上連携加算Ⅰ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生活機能向上連携加算Ⅱ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生活機能向上連携加算Ⅱ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科学的介護推進体制加算　あり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科学的介護推進体制加算　あり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介護職員等特定処遇改善加算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341" w:rsidRPr="0047566C" w:rsidRDefault="00CC1341" w:rsidP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  <w:bookmarkStart w:id="0" w:name="_GoBack"/>
            <w:bookmarkEnd w:id="0"/>
          </w:p>
        </w:tc>
        <w:tc>
          <w:tcPr>
            <w:tcW w:w="1990" w:type="dxa"/>
            <w:shd w:val="clear" w:color="auto" w:fill="auto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変更なし</w:t>
            </w:r>
          </w:p>
        </w:tc>
      </w:tr>
      <w:tr w:rsidR="0047566C" w:rsidRPr="0047566C" w:rsidTr="00A37D21">
        <w:trPr>
          <w:trHeight w:val="390"/>
        </w:trPr>
        <w:tc>
          <w:tcPr>
            <w:tcW w:w="3681" w:type="dxa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1990" w:type="dxa"/>
            <w:vAlign w:val="center"/>
          </w:tcPr>
          <w:p w:rsidR="00CC1341" w:rsidRPr="0047566C" w:rsidRDefault="00CC1341" w:rsidP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</w:tbl>
    <w:p w:rsidR="00235A40" w:rsidRPr="0047566C" w:rsidRDefault="00235A40">
      <w:pPr>
        <w:widowControl/>
        <w:spacing w:after="200" w:line="276" w:lineRule="auto"/>
        <w:jc w:val="left"/>
        <w:rPr>
          <w:rFonts w:ascii="ＭＳ Ｐゴシック" w:eastAsia="ＭＳ Ｐゴシック" w:hAnsi="ＭＳ Ｐゴシック"/>
        </w:rPr>
      </w:pPr>
    </w:p>
    <w:p w:rsidR="00D66EEF" w:rsidRPr="0047566C" w:rsidRDefault="003A1B44">
      <w:pPr>
        <w:widowControl/>
        <w:spacing w:after="200" w:line="276" w:lineRule="auto"/>
        <w:jc w:val="left"/>
        <w:rPr>
          <w:rFonts w:ascii="ＭＳ Ｐゴシック" w:eastAsia="ＭＳ Ｐゴシック" w:hAnsi="ＭＳ Ｐゴシック"/>
        </w:rPr>
      </w:pPr>
      <w:r w:rsidRPr="0047566C">
        <w:rPr>
          <w:rFonts w:ascii="ＭＳ Ｐゴシック" w:eastAsia="ＭＳ Ｐゴシック" w:hAnsi="ＭＳ Ｐゴシック" w:hint="eastAsia"/>
        </w:rPr>
        <w:t>（</w:t>
      </w:r>
      <w:r w:rsidR="00CC1341" w:rsidRPr="0047566C">
        <w:rPr>
          <w:rFonts w:ascii="ＭＳ Ｐゴシック" w:eastAsia="ＭＳ Ｐゴシック" w:hAnsi="ＭＳ Ｐゴシック" w:hint="eastAsia"/>
        </w:rPr>
        <w:t>４</w:t>
      </w:r>
      <w:r w:rsidRPr="0047566C">
        <w:rPr>
          <w:rFonts w:ascii="ＭＳ Ｐゴシック" w:eastAsia="ＭＳ Ｐゴシック" w:hAnsi="ＭＳ Ｐゴシック" w:hint="eastAsia"/>
        </w:rPr>
        <w:t>）</w:t>
      </w:r>
      <w:r w:rsidR="00CC1341" w:rsidRPr="0047566C">
        <w:rPr>
          <w:rFonts w:ascii="ＭＳ Ｐゴシック" w:eastAsia="ＭＳ Ｐゴシック" w:hAnsi="ＭＳ Ｐゴシック" w:hint="eastAsia"/>
        </w:rPr>
        <w:t>生きがいデイサービス（</w:t>
      </w:r>
      <w:r w:rsidRPr="0047566C">
        <w:rPr>
          <w:rFonts w:ascii="ＭＳ Ｐゴシック" w:eastAsia="ＭＳ Ｐゴシック" w:hAnsi="ＭＳ Ｐゴシック" w:hint="eastAsia"/>
        </w:rPr>
        <w:t>通所型サービス</w:t>
      </w:r>
      <w:r w:rsidR="00CC1341" w:rsidRPr="0047566C">
        <w:rPr>
          <w:rFonts w:ascii="ＭＳ Ｐゴシック" w:eastAsia="ＭＳ Ｐゴシック" w:hAnsi="ＭＳ Ｐゴシック" w:hint="eastAsia"/>
        </w:rPr>
        <w:t>A</w:t>
      </w:r>
      <w:r w:rsidRPr="0047566C">
        <w:rPr>
          <w:rFonts w:ascii="ＭＳ Ｐゴシック" w:eastAsia="ＭＳ Ｐゴシック" w:hAnsi="ＭＳ Ｐゴシック" w:hint="eastAsia"/>
        </w:rPr>
        <w:t>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1990"/>
      </w:tblGrid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Pr="0047566C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="00CC1341" w:rsidRPr="0047566C">
              <w:rPr>
                <w:rFonts w:ascii="ＭＳ Ｐゴシック" w:eastAsia="ＭＳ Ｐゴシック" w:hAnsi="ＭＳ Ｐゴシック" w:hint="eastAsia"/>
              </w:rPr>
              <w:t>（令和５</w:t>
            </w:r>
            <w:r w:rsidRPr="0047566C"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Pr="0047566C" w:rsidRDefault="003A1B44" w:rsidP="00CC13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体制等</w:t>
            </w:r>
            <w:r w:rsidRPr="0047566C">
              <w:rPr>
                <w:rFonts w:ascii="ＭＳ Ｐゴシック" w:eastAsia="ＭＳ Ｐゴシック" w:hAnsi="ＭＳ Ｐゴシック" w:hint="eastAsia"/>
              </w:rPr>
              <w:t>（令和</w:t>
            </w:r>
            <w:r w:rsidR="00CC1341" w:rsidRPr="0047566C">
              <w:rPr>
                <w:rFonts w:ascii="ＭＳ Ｐゴシック" w:eastAsia="ＭＳ Ｐゴシック" w:hAnsi="ＭＳ Ｐゴシック" w:hint="eastAsia"/>
              </w:rPr>
              <w:t>６</w:t>
            </w:r>
            <w:r w:rsidRPr="0047566C">
              <w:rPr>
                <w:rFonts w:ascii="ＭＳ Ｐゴシック" w:eastAsia="ＭＳ Ｐゴシック" w:hAnsi="ＭＳ Ｐゴシック" w:hint="eastAsia"/>
              </w:rPr>
              <w:t>年度）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Pr="0047566C" w:rsidRDefault="003A1B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/>
              </w:rPr>
              <w:t>読み替え</w:t>
            </w:r>
            <w:r w:rsidRPr="0047566C"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介護職員処遇改善加算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Pr="0047566C" w:rsidRDefault="003A1B44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CC1341" w:rsidRPr="0047566C" w:rsidRDefault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C1341" w:rsidRPr="0047566C" w:rsidRDefault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介護職員等ベースアップ等支援加算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CC1341" w:rsidRPr="0047566C" w:rsidRDefault="00CC1341">
            <w:pPr>
              <w:rPr>
                <w:rFonts w:ascii="ＭＳ Ｐゴシック" w:eastAsia="ＭＳ Ｐゴシック" w:hAnsi="ＭＳ Ｐゴシック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Pr="0047566C" w:rsidRDefault="00CC134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LIFEへの登録　あり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なし</w:t>
            </w:r>
          </w:p>
        </w:tc>
      </w:tr>
      <w:tr w:rsidR="0047566C" w:rsidRPr="0047566C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  <w:kern w:val="0"/>
              </w:rPr>
              <w:t>割引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66EEF" w:rsidRPr="0047566C" w:rsidRDefault="003A1B4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47566C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</w:tbl>
    <w:p w:rsidR="00D66EEF" w:rsidRPr="0047566C" w:rsidRDefault="00D66EEF" w:rsidP="00235A40">
      <w:pPr>
        <w:rPr>
          <w:rFonts w:ascii="ＭＳ Ｐゴシック" w:eastAsia="ＭＳ Ｐゴシック" w:hAnsi="ＭＳ Ｐゴシック"/>
        </w:rPr>
      </w:pPr>
    </w:p>
    <w:sectPr w:rsidR="00D66EEF" w:rsidRPr="0047566C" w:rsidSect="00235A40"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7A" w:rsidRDefault="003A1B44">
      <w:r>
        <w:separator/>
      </w:r>
    </w:p>
  </w:endnote>
  <w:endnote w:type="continuationSeparator" w:id="0">
    <w:p w:rsidR="0009797A" w:rsidRDefault="003A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7A" w:rsidRDefault="003A1B44">
      <w:r>
        <w:separator/>
      </w:r>
    </w:p>
  </w:footnote>
  <w:footnote w:type="continuationSeparator" w:id="0">
    <w:p w:rsidR="0009797A" w:rsidRDefault="003A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888F72"/>
    <w:lvl w:ilvl="0" w:tplc="8F868C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D60EC8A">
      <w:start w:val="1"/>
      <w:numFmt w:val="decimalFullWidth"/>
      <w:lvlText w:val="（%2）"/>
      <w:lvlJc w:val="left"/>
      <w:pPr>
        <w:ind w:left="810" w:hanging="390"/>
      </w:pPr>
      <w:rPr>
        <w:rFonts w:hint="eastAsia"/>
      </w:rPr>
    </w:lvl>
    <w:lvl w:ilvl="2" w:tplc="EC200EF6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6E7A973E"/>
    <w:lvl w:ilvl="0" w:tplc="98D4831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B4EAA9E"/>
    <w:lvl w:ilvl="0" w:tplc="ADFADC9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EF"/>
    <w:rsid w:val="0009797A"/>
    <w:rsid w:val="000D28E8"/>
    <w:rsid w:val="00235A40"/>
    <w:rsid w:val="003A1B44"/>
    <w:rsid w:val="0047566C"/>
    <w:rsid w:val="004F36C2"/>
    <w:rsid w:val="00582B9E"/>
    <w:rsid w:val="00654964"/>
    <w:rsid w:val="00781FD9"/>
    <w:rsid w:val="007973AD"/>
    <w:rsid w:val="00A37D21"/>
    <w:rsid w:val="00BB27AC"/>
    <w:rsid w:val="00CC1341"/>
    <w:rsid w:val="00D66EEF"/>
    <w:rsid w:val="00DA632A"/>
    <w:rsid w:val="00F74C3B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F5416-999B-4F2B-A8B9-9207300E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ＭＳ Ｐ明朝" w:eastAsia="ＭＳ Ｐ明朝" w:hAns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character" w:customStyle="1" w:styleId="a6">
    <w:name w:val="コメント文字列 (文字)"/>
    <w:basedOn w:val="a0"/>
    <w:link w:val="a5"/>
    <w:rPr>
      <w:rFonts w:ascii="ＭＳ Ｐ明朝" w:eastAsia="ＭＳ Ｐ明朝" w:hAnsi="ＭＳ Ｐ明朝"/>
      <w:kern w:val="2"/>
      <w:sz w:val="24"/>
    </w:rPr>
  </w:style>
  <w:style w:type="paragraph" w:styleId="a7">
    <w:name w:val="annotation subject"/>
    <w:basedOn w:val="a5"/>
    <w:next w:val="a5"/>
    <w:link w:val="a8"/>
    <w:semiHidden/>
    <w:rPr>
      <w:b/>
    </w:rPr>
  </w:style>
  <w:style w:type="character" w:customStyle="1" w:styleId="a8">
    <w:name w:val="コメント内容 (文字)"/>
    <w:basedOn w:val="a6"/>
    <w:link w:val="a7"/>
    <w:rPr>
      <w:rFonts w:ascii="ＭＳ Ｐ明朝" w:eastAsia="ＭＳ Ｐ明朝" w:hAnsi="ＭＳ Ｐ明朝"/>
      <w:b/>
      <w:kern w:val="2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A1B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A1B44"/>
    <w:rPr>
      <w:rFonts w:ascii="ＭＳ Ｐ明朝" w:eastAsia="ＭＳ Ｐ明朝" w:hAnsi="ＭＳ Ｐ明朝"/>
      <w:kern w:val="2"/>
      <w:sz w:val="24"/>
    </w:rPr>
  </w:style>
  <w:style w:type="paragraph" w:styleId="af">
    <w:name w:val="footer"/>
    <w:basedOn w:val="a"/>
    <w:link w:val="af0"/>
    <w:uiPriority w:val="99"/>
    <w:unhideWhenUsed/>
    <w:rsid w:val="003A1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A1B44"/>
    <w:rPr>
      <w:rFonts w:ascii="ＭＳ Ｐ明朝" w:eastAsia="ＭＳ Ｐ明朝" w:hAnsi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　幹</dc:creator>
  <cp:lastModifiedBy>瀧鼻 展子</cp:lastModifiedBy>
  <cp:revision>30</cp:revision>
  <cp:lastPrinted>2024-04-02T09:26:00Z</cp:lastPrinted>
  <dcterms:created xsi:type="dcterms:W3CDTF">2021-03-26T01:15:00Z</dcterms:created>
  <dcterms:modified xsi:type="dcterms:W3CDTF">2024-04-03T01:05:00Z</dcterms:modified>
</cp:coreProperties>
</file>