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17" w:rsidRPr="00B00AD3" w:rsidRDefault="00B00AD3" w:rsidP="00B00AD3">
      <w:pPr>
        <w:pStyle w:val="a3"/>
      </w:pPr>
      <w:r>
        <w:rPr>
          <w:rFonts w:ascii="ＭＳ ゴシック" w:eastAsia="ＭＳ ゴシック" w:hAnsi="ＭＳ ゴシック" w:hint="eastAsia"/>
        </w:rPr>
        <w:t>第</w:t>
      </w:r>
      <w:r w:rsidR="008F51E7">
        <w:rPr>
          <w:rFonts w:ascii="ＭＳ ゴシック" w:eastAsia="ＭＳ ゴシック" w:hAnsi="ＭＳ ゴシック" w:hint="eastAsia"/>
        </w:rPr>
        <w:t>6</w:t>
      </w:r>
      <w:r w:rsidRPr="00C2053B">
        <w:rPr>
          <w:rFonts w:ascii="ＭＳ ゴシック" w:eastAsia="ＭＳ ゴシック" w:hAnsi="ＭＳ ゴシック" w:hint="eastAsia"/>
        </w:rPr>
        <w:t>号様式</w:t>
      </w:r>
      <w:r w:rsidR="008F51E7">
        <w:rPr>
          <w:rFonts w:hint="eastAsia"/>
        </w:rPr>
        <w:t>（第4</w:t>
      </w:r>
      <w:r>
        <w:rPr>
          <w:rFonts w:hint="eastAsia"/>
        </w:rPr>
        <w:t>条関係）</w:t>
      </w:r>
    </w:p>
    <w:tbl>
      <w:tblPr>
        <w:tblStyle w:val="a7"/>
        <w:tblpPr w:leftFromText="142" w:rightFromText="142" w:vertAnchor="text" w:horzAnchor="margin" w:tblpXSpec="right" w:tblpY="-5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226"/>
      </w:tblGrid>
      <w:tr w:rsidR="00B00AD3" w:rsidTr="00B00AD3"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0AD3" w:rsidRDefault="00B00AD3" w:rsidP="00B00A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　入　番　号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00AD3" w:rsidRDefault="00B00AD3" w:rsidP="00B00AD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00AD3" w:rsidRDefault="00B00AD3" w:rsidP="001D2E17">
      <w:pPr>
        <w:jc w:val="center"/>
        <w:rPr>
          <w:b/>
          <w:szCs w:val="21"/>
        </w:rPr>
      </w:pPr>
    </w:p>
    <w:p w:rsidR="00B00AD3" w:rsidRPr="00AE5655" w:rsidRDefault="00B00AD3" w:rsidP="001D2E17">
      <w:pPr>
        <w:jc w:val="center"/>
        <w:rPr>
          <w:b/>
          <w:szCs w:val="21"/>
        </w:rPr>
      </w:pPr>
    </w:p>
    <w:p w:rsidR="001D2E17" w:rsidRDefault="001D2E17" w:rsidP="001D2E17">
      <w:pPr>
        <w:jc w:val="center"/>
        <w:rPr>
          <w:b/>
          <w:sz w:val="32"/>
          <w:szCs w:val="28"/>
        </w:rPr>
      </w:pPr>
      <w:r w:rsidRPr="001D2E17">
        <w:rPr>
          <w:rFonts w:hint="eastAsia"/>
          <w:b/>
          <w:sz w:val="32"/>
          <w:szCs w:val="28"/>
        </w:rPr>
        <w:t>掛金減額（免除）申請書</w:t>
      </w:r>
    </w:p>
    <w:p w:rsidR="008F68DB" w:rsidRDefault="008F68DB" w:rsidP="008F68DB">
      <w:pPr>
        <w:jc w:val="center"/>
        <w:rPr>
          <w:u w:val="dotted"/>
        </w:rPr>
      </w:pPr>
    </w:p>
    <w:p w:rsidR="008F68DB" w:rsidRPr="00815594" w:rsidRDefault="008F68DB" w:rsidP="008F68DB">
      <w:pPr>
        <w:ind w:leftChars="2500" w:left="5250" w:rightChars="100" w:right="210"/>
        <w:jc w:val="left"/>
        <w:rPr>
          <w:u w:val="dotted"/>
        </w:rPr>
      </w:pPr>
      <w:r w:rsidRPr="00DA5A93"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815594">
        <w:rPr>
          <w:rFonts w:hint="eastAsia"/>
          <w:u w:val="dotted"/>
        </w:rPr>
        <w:t xml:space="preserve">　　　　　年　　　月　　　日</w:t>
      </w:r>
    </w:p>
    <w:p w:rsidR="008F68DB" w:rsidRDefault="008F68DB" w:rsidP="008F68DB">
      <w:pPr>
        <w:ind w:leftChars="100" w:left="210"/>
        <w:jc w:val="left"/>
        <w:rPr>
          <w:szCs w:val="21"/>
        </w:rPr>
      </w:pPr>
      <w:r w:rsidRPr="00815594">
        <w:rPr>
          <w:rFonts w:hint="eastAsia"/>
          <w:szCs w:val="21"/>
        </w:rPr>
        <w:t>三</w:t>
      </w:r>
      <w:r w:rsidRPr="00815594">
        <w:rPr>
          <w:szCs w:val="21"/>
        </w:rPr>
        <w:t xml:space="preserve"> 重 県 知 事　宛て</w:t>
      </w:r>
    </w:p>
    <w:p w:rsidR="008F68DB" w:rsidRPr="00815594" w:rsidRDefault="008F68DB" w:rsidP="008F68DB">
      <w:pPr>
        <w:spacing w:line="360" w:lineRule="auto"/>
        <w:ind w:leftChars="2500" w:left="5250"/>
        <w:jc w:val="left"/>
        <w:rPr>
          <w:szCs w:val="21"/>
          <w:u w:val="dotted"/>
        </w:rPr>
      </w:pPr>
      <w:r>
        <w:rPr>
          <w:rFonts w:hint="eastAsia"/>
          <w:szCs w:val="21"/>
        </w:rPr>
        <w:t>住　所</w:t>
      </w:r>
      <w:r w:rsidRPr="00815594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</w:t>
      </w:r>
    </w:p>
    <w:p w:rsidR="008F68DB" w:rsidRDefault="008F68DB" w:rsidP="008F68DB">
      <w:pPr>
        <w:spacing w:line="360" w:lineRule="auto"/>
        <w:ind w:leftChars="2500" w:left="5250"/>
        <w:jc w:val="left"/>
        <w:rPr>
          <w:szCs w:val="21"/>
          <w:u w:val="dotted"/>
        </w:rPr>
      </w:pPr>
      <w:r w:rsidRPr="00815594">
        <w:rPr>
          <w:rFonts w:hint="eastAsia"/>
          <w:szCs w:val="21"/>
        </w:rPr>
        <w:t xml:space="preserve">氏　名　</w:t>
      </w:r>
      <w:r w:rsidRPr="00815594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="001C6319">
        <w:rPr>
          <w:rFonts w:hint="eastAsia"/>
          <w:szCs w:val="21"/>
          <w:u w:val="dotted"/>
        </w:rPr>
        <w:t xml:space="preserve">　　　　　　　　　　　　</w:t>
      </w:r>
      <w:r>
        <w:rPr>
          <w:rFonts w:hint="eastAsia"/>
          <w:szCs w:val="21"/>
          <w:u w:val="dotted"/>
        </w:rPr>
        <w:t xml:space="preserve">　</w:t>
      </w:r>
    </w:p>
    <w:p w:rsidR="008F68DB" w:rsidRPr="00DA5A93" w:rsidRDefault="008F68DB" w:rsidP="008F68DB">
      <w:pPr>
        <w:ind w:leftChars="2500" w:left="5250"/>
        <w:jc w:val="left"/>
        <w:rPr>
          <w:szCs w:val="21"/>
        </w:rPr>
      </w:pPr>
      <w:r w:rsidRPr="00DA5A93">
        <w:rPr>
          <w:rFonts w:hint="eastAsia"/>
          <w:szCs w:val="21"/>
        </w:rPr>
        <w:t xml:space="preserve">電　話　</w:t>
      </w:r>
      <w:r w:rsidRPr="00DA5A93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Pr="00DA5A93">
        <w:rPr>
          <w:rFonts w:hint="eastAsia"/>
          <w:szCs w:val="21"/>
          <w:u w:val="dotted"/>
        </w:rPr>
        <w:t xml:space="preserve">　　　　　　　　　　　　　</w:t>
      </w:r>
    </w:p>
    <w:p w:rsidR="008F68DB" w:rsidRDefault="008F68DB" w:rsidP="001D2E17">
      <w:pPr>
        <w:ind w:firstLineChars="100" w:firstLine="210"/>
        <w:textAlignment w:val="center"/>
      </w:pPr>
    </w:p>
    <w:p w:rsidR="00C2053B" w:rsidRDefault="00AB14E9" w:rsidP="001D2E17">
      <w:pPr>
        <w:ind w:firstLineChars="100" w:firstLine="210"/>
        <w:textAlignment w:val="center"/>
      </w:pPr>
      <w:r w:rsidRPr="00AB14E9">
        <w:rPr>
          <w:rFonts w:hint="eastAsia"/>
        </w:rPr>
        <w:t>次の理由により掛金の減額を申請します。</w:t>
      </w:r>
    </w:p>
    <w:tbl>
      <w:tblPr>
        <w:tblStyle w:val="a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0"/>
        <w:gridCol w:w="2083"/>
        <w:gridCol w:w="938"/>
        <w:gridCol w:w="969"/>
        <w:gridCol w:w="1784"/>
        <w:gridCol w:w="1619"/>
        <w:gridCol w:w="1613"/>
      </w:tblGrid>
      <w:tr w:rsidR="00AB14E9" w:rsidTr="001D2E17">
        <w:trPr>
          <w:cantSplit/>
          <w:trHeight w:val="1134"/>
        </w:trPr>
        <w:tc>
          <w:tcPr>
            <w:tcW w:w="361" w:type="pct"/>
            <w:tcBorders>
              <w:bottom w:val="single" w:sz="12" w:space="0" w:color="auto"/>
            </w:tcBorders>
            <w:textDirection w:val="tbRlV"/>
            <w:vAlign w:val="center"/>
          </w:tcPr>
          <w:p w:rsidR="00AB14E9" w:rsidRDefault="00AB14E9" w:rsidP="00AB14E9">
            <w:pPr>
              <w:ind w:left="113" w:right="113"/>
              <w:jc w:val="center"/>
              <w:textAlignment w:val="center"/>
            </w:pPr>
            <w:r w:rsidRPr="00AB14E9">
              <w:rPr>
                <w:rFonts w:hint="eastAsia"/>
              </w:rPr>
              <w:t>申</w:t>
            </w:r>
            <w:r w:rsidR="00CC411F">
              <w:rPr>
                <w:rFonts w:hint="eastAsia"/>
              </w:rPr>
              <w:t xml:space="preserve">　</w:t>
            </w:r>
            <w:r w:rsidRPr="00AB14E9">
              <w:rPr>
                <w:rFonts w:hint="eastAsia"/>
              </w:rPr>
              <w:t>請</w:t>
            </w:r>
            <w:r w:rsidR="00CC411F">
              <w:rPr>
                <w:rFonts w:hint="eastAsia"/>
              </w:rPr>
              <w:t xml:space="preserve">　</w:t>
            </w:r>
            <w:r w:rsidRPr="00AB14E9">
              <w:rPr>
                <w:rFonts w:hint="eastAsia"/>
              </w:rPr>
              <w:t>理</w:t>
            </w:r>
            <w:r w:rsidR="00CC411F">
              <w:rPr>
                <w:rFonts w:hint="eastAsia"/>
              </w:rPr>
              <w:t xml:space="preserve">　</w:t>
            </w:r>
            <w:r w:rsidRPr="00AB14E9">
              <w:rPr>
                <w:rFonts w:hint="eastAsia"/>
              </w:rPr>
              <w:t>由</w:t>
            </w:r>
          </w:p>
        </w:tc>
        <w:tc>
          <w:tcPr>
            <w:tcW w:w="4639" w:type="pct"/>
            <w:gridSpan w:val="6"/>
            <w:shd w:val="clear" w:color="auto" w:fill="FFFF99"/>
          </w:tcPr>
          <w:p w:rsidR="00AB14E9" w:rsidRPr="008F68DB" w:rsidRDefault="008F68DB" w:rsidP="00147B79">
            <w:pPr>
              <w:spacing w:beforeLines="50" w:before="180"/>
              <w:textAlignment w:val="center"/>
            </w:pPr>
            <w:r>
              <w:rPr>
                <w:rFonts w:hint="eastAsia"/>
              </w:rPr>
              <w:t>１</w:t>
            </w:r>
            <w:r w:rsidR="00147B79" w:rsidRPr="008F68DB">
              <w:rPr>
                <w:rFonts w:hint="eastAsia"/>
              </w:rPr>
              <w:t xml:space="preserve"> </w:t>
            </w:r>
            <w:r w:rsidR="00AB14E9" w:rsidRPr="008F68DB">
              <w:rPr>
                <w:rFonts w:hint="eastAsia"/>
              </w:rPr>
              <w:t>生活保護法第６条第１項にいう被保護者である。</w:t>
            </w:r>
          </w:p>
          <w:p w:rsidR="00AB14E9" w:rsidRPr="008F68DB" w:rsidRDefault="008F68DB" w:rsidP="00AB14E9">
            <w:pPr>
              <w:textAlignment w:val="center"/>
            </w:pPr>
            <w:r>
              <w:rPr>
                <w:rFonts w:hint="eastAsia"/>
              </w:rPr>
              <w:t>２</w:t>
            </w:r>
            <w:r w:rsidR="00147B79" w:rsidRPr="008F68DB">
              <w:rPr>
                <w:rFonts w:hint="eastAsia"/>
              </w:rPr>
              <w:t xml:space="preserve"> </w:t>
            </w:r>
            <w:r w:rsidR="00AB14E9" w:rsidRPr="008F68DB">
              <w:rPr>
                <w:rFonts w:hint="eastAsia"/>
              </w:rPr>
              <w:t>県民税及び市町村民税を課せられていない世帯である。</w:t>
            </w:r>
          </w:p>
          <w:p w:rsidR="00AB14E9" w:rsidRPr="008F68DB" w:rsidRDefault="008F68DB" w:rsidP="00CC411F">
            <w:pPr>
              <w:textAlignment w:val="center"/>
            </w:pPr>
            <w:r>
              <w:rPr>
                <w:rFonts w:hint="eastAsia"/>
              </w:rPr>
              <w:t>３</w:t>
            </w:r>
            <w:r w:rsidR="00147B79" w:rsidRPr="008F68DB">
              <w:rPr>
                <w:rFonts w:hint="eastAsia"/>
              </w:rPr>
              <w:t xml:space="preserve"> </w:t>
            </w:r>
            <w:r w:rsidR="00AB14E9" w:rsidRPr="008F68DB">
              <w:rPr>
                <w:rFonts w:hint="eastAsia"/>
              </w:rPr>
              <w:t>県民税及び市町村民税の所得割を</w:t>
            </w:r>
            <w:r w:rsidR="008C4ACA" w:rsidRPr="008F68DB">
              <w:rPr>
                <w:rFonts w:hint="eastAsia"/>
              </w:rPr>
              <w:t>課せられていない</w:t>
            </w:r>
            <w:r w:rsidR="00AB14E9" w:rsidRPr="008F68DB">
              <w:rPr>
                <w:rFonts w:hint="eastAsia"/>
              </w:rPr>
              <w:t>世帯である。</w:t>
            </w:r>
          </w:p>
          <w:p w:rsidR="00AB14E9" w:rsidRPr="008F68DB" w:rsidRDefault="008F68DB" w:rsidP="00AB14E9">
            <w:pPr>
              <w:textAlignment w:val="center"/>
            </w:pPr>
            <w:r>
              <w:rPr>
                <w:rFonts w:hint="eastAsia"/>
              </w:rPr>
              <w:t>４</w:t>
            </w:r>
            <w:r w:rsidR="00147B79" w:rsidRPr="008F68DB">
              <w:rPr>
                <w:rFonts w:hint="eastAsia"/>
              </w:rPr>
              <w:t xml:space="preserve"> </w:t>
            </w:r>
            <w:r w:rsidR="00AB14E9" w:rsidRPr="008F68DB">
              <w:rPr>
                <w:rFonts w:hint="eastAsia"/>
              </w:rPr>
              <w:t>天災その他特別の事由がある。</w:t>
            </w:r>
          </w:p>
          <w:p w:rsidR="00AB14E9" w:rsidRPr="00147B79" w:rsidRDefault="00147B79" w:rsidP="00147B79">
            <w:pPr>
              <w:spacing w:line="240" w:lineRule="exact"/>
              <w:textAlignment w:val="center"/>
              <w:rPr>
                <w:sz w:val="18"/>
              </w:rPr>
            </w:pPr>
            <w:r w:rsidRPr="00147B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283265</wp:posOffset>
                      </wp:positionH>
                      <wp:positionV relativeFrom="paragraph">
                        <wp:posOffset>11844</wp:posOffset>
                      </wp:positionV>
                      <wp:extent cx="5257165" cy="333651"/>
                      <wp:effectExtent l="0" t="0" r="1968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165" cy="33365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78C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.3pt;margin-top:.95pt;width:413.95pt;height:2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B14E9" w:rsidRPr="00147B79">
              <w:rPr>
                <w:rFonts w:hint="eastAsia"/>
                <w:sz w:val="18"/>
              </w:rPr>
              <w:t xml:space="preserve">　　</w:t>
            </w:r>
            <w:r w:rsidR="00CC411F" w:rsidRPr="00147B79">
              <w:rPr>
                <w:rFonts w:hint="eastAsia"/>
                <w:sz w:val="18"/>
              </w:rPr>
              <w:t xml:space="preserve">　</w:t>
            </w:r>
            <w:r w:rsidR="00AB14E9" w:rsidRPr="00147B79">
              <w:rPr>
                <w:rFonts w:hint="eastAsia"/>
                <w:sz w:val="18"/>
              </w:rPr>
              <w:t>具体的に記入すること。</w:t>
            </w:r>
          </w:p>
          <w:p w:rsidR="00AB14E9" w:rsidRPr="00A00208" w:rsidRDefault="00AB14E9" w:rsidP="00AB14E9">
            <w:pPr>
              <w:textAlignment w:val="center"/>
            </w:pPr>
          </w:p>
        </w:tc>
      </w:tr>
      <w:tr w:rsidR="00AB14E9" w:rsidTr="001D2E17">
        <w:tc>
          <w:tcPr>
            <w:tcW w:w="361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B14E9" w:rsidRDefault="00AB14E9" w:rsidP="00AB14E9">
            <w:pPr>
              <w:ind w:left="113" w:right="113"/>
              <w:jc w:val="center"/>
              <w:textAlignment w:val="center"/>
            </w:pPr>
            <w:r w:rsidRPr="00AB14E9">
              <w:rPr>
                <w:rFonts w:hint="eastAsia"/>
              </w:rPr>
              <w:t>加入者の世帯状況</w:t>
            </w:r>
          </w:p>
        </w:tc>
        <w:tc>
          <w:tcPr>
            <w:tcW w:w="1073" w:type="pct"/>
            <w:tcBorders>
              <w:top w:val="single" w:sz="12" w:space="0" w:color="auto"/>
            </w:tcBorders>
            <w:vAlign w:val="center"/>
          </w:tcPr>
          <w:p w:rsidR="00AB14E9" w:rsidRPr="00AB14E9" w:rsidRDefault="00CC411F" w:rsidP="00AB14E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</w:t>
            </w:r>
            <w:r w:rsidR="00AB14E9" w:rsidRPr="00AB14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83" w:type="pct"/>
            <w:tcBorders>
              <w:top w:val="single" w:sz="12" w:space="0" w:color="auto"/>
            </w:tcBorders>
            <w:vAlign w:val="center"/>
          </w:tcPr>
          <w:p w:rsidR="00AB14E9" w:rsidRPr="00AB14E9" w:rsidRDefault="00AB14E9" w:rsidP="00AB14E9">
            <w:pPr>
              <w:jc w:val="center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続　柄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vAlign w:val="center"/>
          </w:tcPr>
          <w:p w:rsidR="00AB14E9" w:rsidRPr="00AB14E9" w:rsidRDefault="00AB14E9" w:rsidP="00AB14E9">
            <w:pPr>
              <w:jc w:val="center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:rsidR="00AB14E9" w:rsidRPr="00AB14E9" w:rsidRDefault="00AB14E9" w:rsidP="00AB14E9">
            <w:pPr>
              <w:jc w:val="center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職業（勤務先）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vAlign w:val="center"/>
          </w:tcPr>
          <w:p w:rsidR="00AB14E9" w:rsidRPr="00AB14E9" w:rsidRDefault="00AB14E9" w:rsidP="00AB14E9">
            <w:pPr>
              <w:jc w:val="center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前年の所得額</w:t>
            </w:r>
          </w:p>
        </w:tc>
        <w:tc>
          <w:tcPr>
            <w:tcW w:w="831" w:type="pct"/>
            <w:tcBorders>
              <w:top w:val="single" w:sz="12" w:space="0" w:color="auto"/>
            </w:tcBorders>
            <w:vAlign w:val="center"/>
          </w:tcPr>
          <w:p w:rsidR="00AB14E9" w:rsidRPr="00AB14E9" w:rsidRDefault="00AB14E9" w:rsidP="00AB14E9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県、市町村民税</w:t>
            </w:r>
          </w:p>
        </w:tc>
      </w:tr>
      <w:tr w:rsidR="00AB14E9" w:rsidTr="001D2E17">
        <w:tc>
          <w:tcPr>
            <w:tcW w:w="361" w:type="pct"/>
            <w:vMerge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1073" w:type="pct"/>
            <w:shd w:val="clear" w:color="auto" w:fill="FFFF99"/>
          </w:tcPr>
          <w:p w:rsidR="00AB14E9" w:rsidRPr="00AB14E9" w:rsidRDefault="00AB14E9" w:rsidP="00AB14E9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483" w:type="pct"/>
            <w:shd w:val="clear" w:color="auto" w:fill="FFFF99"/>
            <w:vAlign w:val="center"/>
          </w:tcPr>
          <w:p w:rsidR="00AB14E9" w:rsidRPr="004715BA" w:rsidRDefault="004715BA" w:rsidP="004715BA">
            <w:pPr>
              <w:jc w:val="center"/>
              <w:textAlignment w:val="center"/>
              <w:rPr>
                <w:szCs w:val="21"/>
              </w:rPr>
            </w:pPr>
            <w:r w:rsidRPr="004715BA">
              <w:rPr>
                <w:rFonts w:hint="eastAsia"/>
                <w:szCs w:val="21"/>
              </w:rPr>
              <w:t>本人</w:t>
            </w:r>
          </w:p>
        </w:tc>
        <w:tc>
          <w:tcPr>
            <w:tcW w:w="499" w:type="pct"/>
            <w:shd w:val="clear" w:color="auto" w:fill="FFFF99"/>
            <w:vAlign w:val="bottom"/>
          </w:tcPr>
          <w:p w:rsidR="00AB14E9" w:rsidRPr="00AB14E9" w:rsidRDefault="00AB14E9" w:rsidP="00AB14E9">
            <w:pPr>
              <w:jc w:val="right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919" w:type="pct"/>
            <w:shd w:val="clear" w:color="auto" w:fill="FFFF99"/>
          </w:tcPr>
          <w:p w:rsidR="00AB14E9" w:rsidRPr="00AB14E9" w:rsidRDefault="00AB14E9" w:rsidP="00AB14E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FFFF99"/>
            <w:vAlign w:val="bottom"/>
          </w:tcPr>
          <w:p w:rsidR="00AB14E9" w:rsidRPr="00AB14E9" w:rsidRDefault="00AB14E9" w:rsidP="00AB14E9">
            <w:pPr>
              <w:jc w:val="right"/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31" w:type="pct"/>
            <w:shd w:val="clear" w:color="auto" w:fill="FFFF99"/>
            <w:vAlign w:val="center"/>
          </w:tcPr>
          <w:p w:rsidR="00AB14E9" w:rsidRPr="00AB14E9" w:rsidRDefault="00AB14E9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非課税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・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均等割</w:t>
            </w:r>
          </w:p>
          <w:p w:rsidR="00AB14E9" w:rsidRPr="00AB14E9" w:rsidRDefault="00AB14E9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所得割</w:t>
            </w:r>
          </w:p>
        </w:tc>
      </w:tr>
      <w:tr w:rsidR="00AB14E9" w:rsidTr="001D2E17">
        <w:tc>
          <w:tcPr>
            <w:tcW w:w="361" w:type="pct"/>
            <w:vMerge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1073" w:type="pct"/>
            <w:shd w:val="clear" w:color="auto" w:fill="FFFF99"/>
          </w:tcPr>
          <w:p w:rsidR="00AB14E9" w:rsidRPr="00AB14E9" w:rsidRDefault="00AB14E9" w:rsidP="00AB14E9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483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49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91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4" w:type="pct"/>
            <w:shd w:val="clear" w:color="auto" w:fill="FFFF99"/>
          </w:tcPr>
          <w:p w:rsidR="00AB14E9" w:rsidRPr="00AB14E9" w:rsidRDefault="00AB14E9" w:rsidP="00AB14E9">
            <w:pPr>
              <w:textAlignment w:val="center"/>
            </w:pPr>
          </w:p>
        </w:tc>
        <w:tc>
          <w:tcPr>
            <w:tcW w:w="831" w:type="pct"/>
            <w:shd w:val="clear" w:color="auto" w:fill="FFFF99"/>
            <w:vAlign w:val="center"/>
          </w:tcPr>
          <w:p w:rsidR="001554EB" w:rsidRPr="00AB14E9" w:rsidRDefault="001554EB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非課税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・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均等割</w:t>
            </w:r>
          </w:p>
          <w:p w:rsidR="00AB14E9" w:rsidRDefault="001554EB" w:rsidP="001554EB">
            <w:pPr>
              <w:textAlignment w:val="center"/>
            </w:pPr>
            <w:r w:rsidRPr="00AB14E9">
              <w:rPr>
                <w:rFonts w:hint="eastAsia"/>
                <w:sz w:val="18"/>
                <w:szCs w:val="18"/>
              </w:rPr>
              <w:t>所得割</w:t>
            </w:r>
          </w:p>
        </w:tc>
      </w:tr>
      <w:tr w:rsidR="00AB14E9" w:rsidTr="001D2E17">
        <w:tc>
          <w:tcPr>
            <w:tcW w:w="361" w:type="pct"/>
            <w:vMerge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1073" w:type="pct"/>
            <w:shd w:val="clear" w:color="auto" w:fill="FFFF99"/>
          </w:tcPr>
          <w:p w:rsidR="00AB14E9" w:rsidRPr="00AB14E9" w:rsidRDefault="00AB14E9" w:rsidP="00AB14E9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483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49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91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4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1" w:type="pct"/>
            <w:shd w:val="clear" w:color="auto" w:fill="FFFF99"/>
            <w:vAlign w:val="center"/>
          </w:tcPr>
          <w:p w:rsidR="001554EB" w:rsidRPr="00AB14E9" w:rsidRDefault="001554EB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非課税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・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均等割</w:t>
            </w:r>
          </w:p>
          <w:p w:rsidR="00AB14E9" w:rsidRPr="001554EB" w:rsidRDefault="001554EB" w:rsidP="001554EB">
            <w:pPr>
              <w:textAlignment w:val="center"/>
            </w:pPr>
            <w:r w:rsidRPr="00AB14E9">
              <w:rPr>
                <w:rFonts w:hint="eastAsia"/>
                <w:sz w:val="18"/>
                <w:szCs w:val="18"/>
              </w:rPr>
              <w:t>所得割</w:t>
            </w:r>
          </w:p>
        </w:tc>
      </w:tr>
      <w:tr w:rsidR="00AB14E9" w:rsidTr="001D2E17">
        <w:tc>
          <w:tcPr>
            <w:tcW w:w="361" w:type="pct"/>
            <w:vMerge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1073" w:type="pct"/>
            <w:shd w:val="clear" w:color="auto" w:fill="FFFF99"/>
          </w:tcPr>
          <w:p w:rsidR="00AB14E9" w:rsidRPr="00AB14E9" w:rsidRDefault="00AB14E9" w:rsidP="00AB14E9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483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49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919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4" w:type="pct"/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1" w:type="pct"/>
            <w:shd w:val="clear" w:color="auto" w:fill="FFFF99"/>
            <w:vAlign w:val="center"/>
          </w:tcPr>
          <w:p w:rsidR="001554EB" w:rsidRPr="00AB14E9" w:rsidRDefault="001554EB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非課税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・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均等割</w:t>
            </w:r>
          </w:p>
          <w:p w:rsidR="00AB14E9" w:rsidRPr="001554EB" w:rsidRDefault="001554EB" w:rsidP="001554EB">
            <w:pPr>
              <w:textAlignment w:val="center"/>
            </w:pPr>
            <w:r w:rsidRPr="00AB14E9">
              <w:rPr>
                <w:rFonts w:hint="eastAsia"/>
                <w:sz w:val="18"/>
                <w:szCs w:val="18"/>
              </w:rPr>
              <w:t>所得割</w:t>
            </w:r>
          </w:p>
        </w:tc>
      </w:tr>
      <w:tr w:rsidR="00AB14E9" w:rsidTr="001D2E17">
        <w:tc>
          <w:tcPr>
            <w:tcW w:w="361" w:type="pct"/>
            <w:vMerge/>
            <w:tcBorders>
              <w:bottom w:val="single" w:sz="12" w:space="0" w:color="auto"/>
            </w:tcBorders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1073" w:type="pct"/>
            <w:tcBorders>
              <w:bottom w:val="single" w:sz="12" w:space="0" w:color="auto"/>
            </w:tcBorders>
            <w:shd w:val="clear" w:color="auto" w:fill="FFFF99"/>
          </w:tcPr>
          <w:p w:rsidR="00AB14E9" w:rsidRPr="00AB14E9" w:rsidRDefault="00AB14E9" w:rsidP="00AB14E9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919" w:type="pct"/>
            <w:tcBorders>
              <w:bottom w:val="single" w:sz="12" w:space="0" w:color="auto"/>
            </w:tcBorders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FFFF99"/>
          </w:tcPr>
          <w:p w:rsidR="00AB14E9" w:rsidRDefault="00AB14E9" w:rsidP="00AB14E9">
            <w:pPr>
              <w:textAlignment w:val="center"/>
            </w:pPr>
          </w:p>
        </w:tc>
        <w:tc>
          <w:tcPr>
            <w:tcW w:w="83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1554EB" w:rsidRPr="00AB14E9" w:rsidRDefault="001554EB" w:rsidP="001554EB">
            <w:pPr>
              <w:textAlignment w:val="center"/>
              <w:rPr>
                <w:sz w:val="18"/>
                <w:szCs w:val="18"/>
              </w:rPr>
            </w:pPr>
            <w:r w:rsidRPr="00AB14E9">
              <w:rPr>
                <w:rFonts w:hint="eastAsia"/>
                <w:sz w:val="18"/>
                <w:szCs w:val="18"/>
              </w:rPr>
              <w:t>非課税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・</w:t>
            </w:r>
            <w:r w:rsidR="00F17A49">
              <w:rPr>
                <w:rFonts w:hint="eastAsia"/>
                <w:sz w:val="18"/>
                <w:szCs w:val="18"/>
              </w:rPr>
              <w:t xml:space="preserve"> </w:t>
            </w:r>
            <w:r w:rsidRPr="00AB14E9">
              <w:rPr>
                <w:rFonts w:hint="eastAsia"/>
                <w:sz w:val="18"/>
                <w:szCs w:val="18"/>
              </w:rPr>
              <w:t>均等割</w:t>
            </w:r>
          </w:p>
          <w:p w:rsidR="00AB14E9" w:rsidRPr="001554EB" w:rsidRDefault="001554EB" w:rsidP="001554EB">
            <w:pPr>
              <w:textAlignment w:val="center"/>
            </w:pPr>
            <w:r w:rsidRPr="00AB14E9">
              <w:rPr>
                <w:rFonts w:hint="eastAsia"/>
                <w:sz w:val="18"/>
                <w:szCs w:val="18"/>
              </w:rPr>
              <w:t>所得割</w:t>
            </w:r>
          </w:p>
        </w:tc>
      </w:tr>
      <w:tr w:rsidR="00BE11E7" w:rsidTr="001D2E17">
        <w:trPr>
          <w:cantSplit/>
          <w:trHeight w:val="1134"/>
        </w:trPr>
        <w:tc>
          <w:tcPr>
            <w:tcW w:w="361" w:type="pct"/>
            <w:tcBorders>
              <w:top w:val="single" w:sz="12" w:space="0" w:color="auto"/>
            </w:tcBorders>
            <w:textDirection w:val="tbRlV"/>
            <w:vAlign w:val="center"/>
          </w:tcPr>
          <w:p w:rsidR="00BE11E7" w:rsidRDefault="00BE11E7" w:rsidP="004715BA">
            <w:pPr>
              <w:ind w:left="113" w:right="113"/>
              <w:jc w:val="center"/>
              <w:textAlignment w:val="center"/>
            </w:pPr>
            <w:r w:rsidRPr="00BE11E7">
              <w:rPr>
                <w:rFonts w:hint="eastAsia"/>
              </w:rPr>
              <w:t>市町長の意見</w:t>
            </w:r>
          </w:p>
        </w:tc>
        <w:tc>
          <w:tcPr>
            <w:tcW w:w="4639" w:type="pct"/>
            <w:gridSpan w:val="6"/>
            <w:tcBorders>
              <w:top w:val="single" w:sz="12" w:space="0" w:color="auto"/>
            </w:tcBorders>
          </w:tcPr>
          <w:p w:rsidR="00BE11E7" w:rsidRDefault="00BE11E7" w:rsidP="00AB14E9">
            <w:pPr>
              <w:textAlignment w:val="center"/>
            </w:pPr>
            <w:r>
              <w:rPr>
                <w:rFonts w:hint="eastAsia"/>
              </w:rPr>
              <w:t xml:space="preserve">　上記のとおり証明します。</w:t>
            </w:r>
          </w:p>
          <w:p w:rsidR="00BE11E7" w:rsidRDefault="00BE11E7" w:rsidP="00AB14E9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　</w:t>
            </w:r>
          </w:p>
          <w:p w:rsidR="00BE11E7" w:rsidRDefault="008F68DB" w:rsidP="00AB14E9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　　　　（市町長名）</w:t>
            </w:r>
          </w:p>
          <w:p w:rsidR="00147B79" w:rsidRDefault="00147B79" w:rsidP="00AB14E9">
            <w:pPr>
              <w:textAlignment w:val="center"/>
            </w:pPr>
          </w:p>
          <w:p w:rsidR="00BE11E7" w:rsidRDefault="001D2E17" w:rsidP="003F017D">
            <w:pPr>
              <w:ind w:rightChars="400" w:right="840"/>
              <w:jc w:val="right"/>
              <w:textAlignment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1D2E17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E11E7" w:rsidRDefault="00BE11E7" w:rsidP="00AB14E9">
            <w:pPr>
              <w:textAlignment w:val="center"/>
            </w:pPr>
          </w:p>
          <w:p w:rsidR="00BE11E7" w:rsidRDefault="00BE11E7" w:rsidP="00AB14E9">
            <w:pPr>
              <w:textAlignment w:val="center"/>
            </w:pPr>
          </w:p>
        </w:tc>
      </w:tr>
    </w:tbl>
    <w:p w:rsidR="00BE11E7" w:rsidRDefault="00BE11E7" w:rsidP="00BE11E7">
      <w:pPr>
        <w:ind w:firstLineChars="100" w:firstLine="210"/>
        <w:textAlignment w:val="center"/>
      </w:pPr>
    </w:p>
    <w:p w:rsidR="00BE11E7" w:rsidRDefault="00CC411F" w:rsidP="001C6319">
      <w:pPr>
        <w:spacing w:line="240" w:lineRule="exact"/>
        <w:ind w:leftChars="100" w:left="840" w:hangingChars="300" w:hanging="630"/>
        <w:textAlignment w:val="center"/>
      </w:pPr>
      <w:r>
        <w:rPr>
          <w:rFonts w:hint="eastAsia"/>
        </w:rPr>
        <w:t>注</w:t>
      </w:r>
      <w:r w:rsidR="00BE11E7">
        <w:rPr>
          <w:rFonts w:hint="eastAsia"/>
        </w:rPr>
        <w:t xml:space="preserve">　「申請理由」欄</w:t>
      </w:r>
      <w:r w:rsidR="00F341A5">
        <w:rPr>
          <w:rFonts w:hint="eastAsia"/>
        </w:rPr>
        <w:t>及び</w:t>
      </w:r>
      <w:r w:rsidR="00FA19A6">
        <w:rPr>
          <w:rFonts w:hint="eastAsia"/>
        </w:rPr>
        <w:t>「県、市町村民税」欄については、該当事項を○で囲んでください</w:t>
      </w:r>
      <w:r w:rsidR="004715BA">
        <w:rPr>
          <w:rFonts w:hint="eastAsia"/>
        </w:rPr>
        <w:t>。</w:t>
      </w:r>
    </w:p>
    <w:p w:rsidR="00BE11E7" w:rsidRDefault="00BE11E7" w:rsidP="00CC411F">
      <w:pPr>
        <w:spacing w:line="240" w:lineRule="exact"/>
        <w:ind w:leftChars="200" w:left="630" w:hangingChars="100" w:hanging="210"/>
        <w:textAlignment w:val="center"/>
      </w:pPr>
    </w:p>
    <w:p w:rsidR="001C6319" w:rsidRPr="001C6319" w:rsidRDefault="001C6319" w:rsidP="00CC411F">
      <w:pPr>
        <w:spacing w:line="240" w:lineRule="exact"/>
        <w:ind w:leftChars="200" w:left="630" w:hangingChars="100" w:hanging="210"/>
        <w:textAlignment w:val="center"/>
      </w:pPr>
      <w:bookmarkStart w:id="0" w:name="_GoBack"/>
      <w:bookmarkEnd w:id="0"/>
    </w:p>
    <w:p w:rsidR="008F51E7" w:rsidRDefault="008F51E7" w:rsidP="008F51E7">
      <w:pPr>
        <w:spacing w:line="240" w:lineRule="exact"/>
        <w:ind w:leftChars="200" w:left="630" w:hangingChars="100" w:hanging="210"/>
        <w:jc w:val="right"/>
        <w:textAlignment w:val="center"/>
      </w:pPr>
      <w:r>
        <w:rPr>
          <w:rFonts w:hint="eastAsia"/>
        </w:rPr>
        <w:t>（規格Ａ４）</w:t>
      </w:r>
    </w:p>
    <w:sectPr w:rsidR="008F51E7" w:rsidSect="001D2E17">
      <w:pgSz w:w="11906" w:h="16838"/>
      <w:pgMar w:top="720" w:right="1077" w:bottom="680" w:left="1077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98" w:rsidRDefault="00DD1798" w:rsidP="00C84E96">
      <w:r>
        <w:separator/>
      </w:r>
    </w:p>
  </w:endnote>
  <w:endnote w:type="continuationSeparator" w:id="0">
    <w:p w:rsidR="00DD1798" w:rsidRDefault="00DD1798" w:rsidP="00C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98" w:rsidRDefault="00DD1798" w:rsidP="00C84E96">
      <w:r>
        <w:separator/>
      </w:r>
    </w:p>
  </w:footnote>
  <w:footnote w:type="continuationSeparator" w:id="0">
    <w:p w:rsidR="00DD1798" w:rsidRDefault="00DD1798" w:rsidP="00C8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6"/>
    <w:rsid w:val="0010370E"/>
    <w:rsid w:val="00147B79"/>
    <w:rsid w:val="001554EB"/>
    <w:rsid w:val="00183957"/>
    <w:rsid w:val="001C6319"/>
    <w:rsid w:val="001D2E17"/>
    <w:rsid w:val="002134CA"/>
    <w:rsid w:val="003A1A68"/>
    <w:rsid w:val="003C4B14"/>
    <w:rsid w:val="003F017D"/>
    <w:rsid w:val="004715BA"/>
    <w:rsid w:val="00524585"/>
    <w:rsid w:val="005264A0"/>
    <w:rsid w:val="00686A74"/>
    <w:rsid w:val="006F7EB4"/>
    <w:rsid w:val="00737345"/>
    <w:rsid w:val="00845976"/>
    <w:rsid w:val="008C4ACA"/>
    <w:rsid w:val="008F51E7"/>
    <w:rsid w:val="008F68DB"/>
    <w:rsid w:val="0094716F"/>
    <w:rsid w:val="00997257"/>
    <w:rsid w:val="00A00208"/>
    <w:rsid w:val="00AB14E9"/>
    <w:rsid w:val="00AC182C"/>
    <w:rsid w:val="00AD659E"/>
    <w:rsid w:val="00B00AD3"/>
    <w:rsid w:val="00B16D8E"/>
    <w:rsid w:val="00BE11E7"/>
    <w:rsid w:val="00C2053B"/>
    <w:rsid w:val="00C80C42"/>
    <w:rsid w:val="00C84E96"/>
    <w:rsid w:val="00CC411F"/>
    <w:rsid w:val="00CF1F06"/>
    <w:rsid w:val="00D17458"/>
    <w:rsid w:val="00DD1798"/>
    <w:rsid w:val="00E30CD0"/>
    <w:rsid w:val="00E659AC"/>
    <w:rsid w:val="00E84B2A"/>
    <w:rsid w:val="00F17A49"/>
    <w:rsid w:val="00F341A5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8118C"/>
  <w15:chartTrackingRefBased/>
  <w15:docId w15:val="{EA223FD9-3FB8-4330-B0A1-69D3246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E96"/>
  </w:style>
  <w:style w:type="paragraph" w:styleId="a5">
    <w:name w:val="footer"/>
    <w:basedOn w:val="a"/>
    <w:link w:val="a6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E96"/>
  </w:style>
  <w:style w:type="table" w:styleId="a7">
    <w:name w:val="Table Grid"/>
    <w:basedOn w:val="a1"/>
    <w:uiPriority w:val="39"/>
    <w:rsid w:val="0052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2019-02-07T17:26:00Z</cp:lastPrinted>
  <dcterms:created xsi:type="dcterms:W3CDTF">2019-02-25T07:36:00Z</dcterms:created>
  <dcterms:modified xsi:type="dcterms:W3CDTF">2021-01-13T07:41:00Z</dcterms:modified>
</cp:coreProperties>
</file>