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E3" w:rsidRDefault="00B11644">
      <w:pPr>
        <w:jc w:val="center"/>
        <w:rPr>
          <w:rFonts w:ascii="ＭＳ 明朝" w:hAnsi="ＭＳ 明朝"/>
          <w:sz w:val="24"/>
        </w:rPr>
      </w:pPr>
      <w:r>
        <w:rPr>
          <w:rFonts w:ascii="ＭＳ 明朝" w:hAnsi="ＭＳ 明朝"/>
          <w:sz w:val="24"/>
        </w:rPr>
        <w:t>社会福祉法人○○○会　評議員会議事録</w:t>
      </w:r>
    </w:p>
    <w:p w:rsidR="008F7AE3" w:rsidRDefault="008F7AE3">
      <w:pPr>
        <w:jc w:val="center"/>
        <w:rPr>
          <w:rFonts w:ascii="ＭＳ 明朝" w:hAnsi="ＭＳ 明朝"/>
          <w:sz w:val="24"/>
        </w:rPr>
      </w:pPr>
    </w:p>
    <w:p w:rsidR="008F7AE3" w:rsidRDefault="008F7AE3">
      <w:pPr>
        <w:rPr>
          <w:rFonts w:ascii="ＭＳ 明朝" w:hAnsi="ＭＳ 明朝"/>
          <w:sz w:val="24"/>
        </w:rPr>
      </w:pPr>
    </w:p>
    <w:p w:rsidR="008F7AE3" w:rsidRDefault="00D252CD">
      <w:pPr>
        <w:ind w:firstLine="240"/>
        <w:rPr>
          <w:rFonts w:ascii="ＭＳ 明朝" w:hAnsi="ＭＳ 明朝"/>
          <w:sz w:val="24"/>
        </w:rPr>
      </w:pPr>
      <w:r>
        <w:rPr>
          <w:rFonts w:ascii="ＭＳ 明朝" w:hAnsi="ＭＳ 明朝" w:hint="eastAsia"/>
          <w:sz w:val="24"/>
        </w:rPr>
        <w:t>令和</w:t>
      </w:r>
      <w:r w:rsidR="00B11644">
        <w:rPr>
          <w:rFonts w:ascii="ＭＳ 明朝" w:hAnsi="ＭＳ 明朝"/>
          <w:sz w:val="24"/>
        </w:rPr>
        <w:t>○年○月○日、理事長○○○○が、評議員に対して評議員会の目的である事項についての提案を行い、当該議案について、評議員全員から書面による同意の意思表示を得た。</w:t>
      </w:r>
    </w:p>
    <w:p w:rsidR="008F7AE3" w:rsidRDefault="00B11644">
      <w:pPr>
        <w:ind w:firstLine="240"/>
        <w:rPr>
          <w:rFonts w:ascii="ＭＳ 明朝" w:hAnsi="ＭＳ 明朝"/>
          <w:sz w:val="24"/>
        </w:rPr>
      </w:pPr>
      <w:r>
        <w:rPr>
          <w:rFonts w:ascii="ＭＳ 明朝" w:hAnsi="ＭＳ 明朝"/>
          <w:sz w:val="24"/>
        </w:rPr>
        <w:t>このため、社会福祉法第45条の９第10項で準用する一般社団法人及び一般社団法人に関する法律第194条の規定及び定款第〇〇条第〇項に基づき、当該議案を可決する旨の評議員会の決議があったものとみなし、評議員会の決議を省略した。</w:t>
      </w:r>
    </w:p>
    <w:p w:rsidR="008F7AE3" w:rsidRPr="00247890" w:rsidRDefault="00B11644">
      <w:pPr>
        <w:ind w:firstLine="240"/>
        <w:rPr>
          <w:rFonts w:ascii="ＭＳ 明朝" w:hAnsi="ＭＳ 明朝"/>
          <w:sz w:val="24"/>
        </w:rPr>
      </w:pPr>
      <w:r>
        <w:rPr>
          <w:rFonts w:ascii="ＭＳ 明朝" w:hAnsi="ＭＳ 明朝"/>
          <w:sz w:val="24"/>
        </w:rPr>
        <w:t>以上の経過を明らかにするため、社会福祉法施行規則第２条の15</w:t>
      </w:r>
      <w:r w:rsidR="002D0840">
        <w:rPr>
          <w:rFonts w:ascii="ＭＳ 明朝" w:hAnsi="ＭＳ 明朝"/>
          <w:sz w:val="24"/>
        </w:rPr>
        <w:t>第４項第１号の規定に基づき、本議事録を作</w:t>
      </w:r>
      <w:r w:rsidR="002D0840" w:rsidRPr="00247890">
        <w:rPr>
          <w:rFonts w:ascii="ＭＳ 明朝" w:hAnsi="ＭＳ 明朝"/>
          <w:sz w:val="24"/>
        </w:rPr>
        <w:t>成</w:t>
      </w:r>
      <w:r w:rsidR="002D0840" w:rsidRPr="00247890">
        <w:rPr>
          <w:rFonts w:ascii="ＭＳ 明朝" w:hAnsi="ＭＳ 明朝" w:hint="eastAsia"/>
          <w:sz w:val="24"/>
        </w:rPr>
        <w:t>し、議事録作成に係る職務を行った</w:t>
      </w:r>
      <w:r w:rsidR="00005D17" w:rsidRPr="00247890">
        <w:rPr>
          <w:rFonts w:ascii="ＭＳ 明朝" w:hAnsi="ＭＳ 明朝" w:hint="eastAsia"/>
          <w:sz w:val="24"/>
        </w:rPr>
        <w:t>者</w:t>
      </w:r>
      <w:r w:rsidR="002D0840" w:rsidRPr="00247890">
        <w:rPr>
          <w:rFonts w:ascii="ＭＳ 明朝" w:hAnsi="ＭＳ 明朝" w:hint="eastAsia"/>
          <w:sz w:val="24"/>
        </w:rPr>
        <w:t>が記名押印する。</w:t>
      </w:r>
    </w:p>
    <w:p w:rsidR="008F7AE3" w:rsidRPr="00247890" w:rsidRDefault="008F7AE3">
      <w:pPr>
        <w:rPr>
          <w:rFonts w:ascii="ＭＳ 明朝" w:hAnsi="ＭＳ 明朝"/>
          <w:sz w:val="24"/>
        </w:rPr>
      </w:pPr>
    </w:p>
    <w:p w:rsidR="008F7AE3" w:rsidRPr="00247890" w:rsidRDefault="00B11644">
      <w:pPr>
        <w:rPr>
          <w:rFonts w:asciiTheme="minorEastAsia" w:eastAsiaTheme="minorEastAsia" w:hAnsiTheme="minorEastAsia"/>
        </w:rPr>
      </w:pPr>
      <w:r w:rsidRPr="00247890">
        <w:rPr>
          <w:rFonts w:ascii="ＭＳ 明朝" w:hAnsi="ＭＳ 明朝"/>
          <w:sz w:val="24"/>
        </w:rPr>
        <w:t xml:space="preserve">１　</w:t>
      </w:r>
      <w:r w:rsidRPr="00247890">
        <w:rPr>
          <w:rFonts w:ascii="ＭＳ 明朝" w:hAnsi="ＭＳ 明朝" w:cs="ＭＳ Ｐゴシック"/>
          <w:sz w:val="24"/>
        </w:rPr>
        <w:t>評</w:t>
      </w:r>
      <w:r w:rsidRPr="00247890">
        <w:rPr>
          <w:rFonts w:asciiTheme="minorEastAsia" w:eastAsiaTheme="minorEastAsia" w:hAnsiTheme="minorEastAsia" w:cs="ＭＳ Ｐゴシック"/>
          <w:sz w:val="24"/>
        </w:rPr>
        <w:t>議員会の決議があったものとみなされた事項の内容</w:t>
      </w:r>
    </w:p>
    <w:p w:rsidR="008F7AE3" w:rsidRPr="00247890" w:rsidRDefault="00F06B59">
      <w:pPr>
        <w:ind w:left="420"/>
        <w:rPr>
          <w:rFonts w:asciiTheme="minorEastAsia" w:eastAsiaTheme="minorEastAsia" w:hAnsiTheme="minorEastAsia"/>
          <w:i/>
          <w:sz w:val="24"/>
        </w:rPr>
      </w:pPr>
      <w:r w:rsidRPr="00247890">
        <w:rPr>
          <w:rFonts w:asciiTheme="minorEastAsia" w:eastAsiaTheme="minorEastAsia" w:hAnsiTheme="minorEastAsia" w:hint="eastAsia"/>
          <w:sz w:val="24"/>
        </w:rPr>
        <w:t xml:space="preserve">(1)議案第○号　</w:t>
      </w:r>
      <w:r w:rsidRPr="00247890">
        <w:rPr>
          <w:rFonts w:asciiTheme="minorEastAsia" w:eastAsiaTheme="minorEastAsia" w:hAnsiTheme="minorEastAsia"/>
          <w:sz w:val="24"/>
        </w:rPr>
        <w:t>〇〇〇〇</w:t>
      </w:r>
    </w:p>
    <w:p w:rsidR="00F06B59" w:rsidRPr="00247890" w:rsidRDefault="00B11644" w:rsidP="00F06B59">
      <w:pPr>
        <w:ind w:left="420" w:firstLineChars="200" w:firstLine="480"/>
        <w:rPr>
          <w:rFonts w:asciiTheme="minorEastAsia" w:eastAsiaTheme="minorEastAsia" w:hAnsiTheme="minorEastAsia"/>
          <w:sz w:val="24"/>
        </w:rPr>
      </w:pPr>
      <w:r w:rsidRPr="00247890">
        <w:rPr>
          <w:rFonts w:asciiTheme="minorEastAsia" w:eastAsiaTheme="minorEastAsia" w:hAnsiTheme="minorEastAsia"/>
          <w:sz w:val="24"/>
        </w:rPr>
        <w:t>議案の概要</w:t>
      </w:r>
      <w:r w:rsidR="00F06B59" w:rsidRPr="00247890">
        <w:rPr>
          <w:rFonts w:asciiTheme="minorEastAsia" w:eastAsiaTheme="minorEastAsia" w:hAnsiTheme="minorEastAsia" w:hint="eastAsia"/>
          <w:sz w:val="24"/>
        </w:rPr>
        <w:t xml:space="preserve">　</w:t>
      </w:r>
      <w:r w:rsidR="00F06B59" w:rsidRPr="00247890">
        <w:rPr>
          <w:rFonts w:asciiTheme="minorEastAsia" w:eastAsiaTheme="minorEastAsia" w:hAnsiTheme="minorEastAsia"/>
          <w:sz w:val="24"/>
        </w:rPr>
        <w:t>〇〇〇〇〇〇〇〇</w:t>
      </w:r>
    </w:p>
    <w:p w:rsidR="00F06B59" w:rsidRPr="00247890" w:rsidRDefault="00F06B59" w:rsidP="00F06B59">
      <w:pPr>
        <w:ind w:left="420" w:firstLineChars="200" w:firstLine="480"/>
        <w:rPr>
          <w:rFonts w:asciiTheme="minorEastAsia" w:eastAsiaTheme="minorEastAsia" w:hAnsiTheme="minorEastAsia"/>
          <w:sz w:val="24"/>
        </w:rPr>
      </w:pPr>
    </w:p>
    <w:p w:rsidR="00F06B59" w:rsidRPr="00247890" w:rsidRDefault="00F06B59" w:rsidP="00F06B59">
      <w:pPr>
        <w:ind w:left="420"/>
        <w:rPr>
          <w:rFonts w:asciiTheme="minorEastAsia" w:eastAsiaTheme="minorEastAsia" w:hAnsiTheme="minorEastAsia"/>
          <w:sz w:val="24"/>
        </w:rPr>
      </w:pPr>
      <w:r w:rsidRPr="00247890">
        <w:rPr>
          <w:rFonts w:asciiTheme="minorEastAsia" w:eastAsiaTheme="minorEastAsia" w:hAnsiTheme="minorEastAsia" w:hint="eastAsia"/>
          <w:sz w:val="24"/>
        </w:rPr>
        <w:t xml:space="preserve">(2)議案第○号　</w:t>
      </w:r>
      <w:r w:rsidRPr="00247890">
        <w:rPr>
          <w:rFonts w:asciiTheme="minorEastAsia" w:eastAsiaTheme="minorEastAsia" w:hAnsiTheme="minorEastAsia"/>
          <w:sz w:val="24"/>
        </w:rPr>
        <w:t>〇〇〇〇</w:t>
      </w:r>
    </w:p>
    <w:p w:rsidR="00F06B59" w:rsidRPr="00247890" w:rsidRDefault="00F06B59" w:rsidP="00F06B59">
      <w:pPr>
        <w:ind w:left="420" w:firstLineChars="200" w:firstLine="480"/>
        <w:rPr>
          <w:rFonts w:asciiTheme="minorEastAsia" w:eastAsiaTheme="minorEastAsia" w:hAnsiTheme="minorEastAsia"/>
          <w:i/>
          <w:sz w:val="24"/>
        </w:rPr>
      </w:pPr>
      <w:r w:rsidRPr="00247890">
        <w:rPr>
          <w:rFonts w:asciiTheme="minorEastAsia" w:eastAsiaTheme="minorEastAsia" w:hAnsiTheme="minorEastAsia"/>
          <w:sz w:val="24"/>
        </w:rPr>
        <w:t>議案の概要</w:t>
      </w:r>
      <w:r w:rsidRPr="00247890">
        <w:rPr>
          <w:rFonts w:asciiTheme="minorEastAsia" w:eastAsiaTheme="minorEastAsia" w:hAnsiTheme="minorEastAsia" w:hint="eastAsia"/>
          <w:sz w:val="24"/>
        </w:rPr>
        <w:t xml:space="preserve">　</w:t>
      </w:r>
      <w:r w:rsidRPr="00247890">
        <w:rPr>
          <w:rFonts w:asciiTheme="minorEastAsia" w:eastAsiaTheme="minorEastAsia" w:hAnsiTheme="minorEastAsia"/>
          <w:sz w:val="24"/>
        </w:rPr>
        <w:t>〇〇〇〇〇〇〇〇</w:t>
      </w:r>
    </w:p>
    <w:p w:rsidR="00F06B59" w:rsidRPr="00247890" w:rsidRDefault="00F06B59" w:rsidP="00F06B59">
      <w:pPr>
        <w:rPr>
          <w:rFonts w:asciiTheme="minorEastAsia" w:eastAsiaTheme="minorEastAsia" w:hAnsiTheme="minorEastAsia"/>
          <w:i/>
          <w:sz w:val="24"/>
        </w:rPr>
      </w:pPr>
    </w:p>
    <w:p w:rsidR="008F7AE3" w:rsidRPr="00247890" w:rsidRDefault="008F7AE3">
      <w:pPr>
        <w:rPr>
          <w:rFonts w:ascii="ＭＳ 明朝" w:hAnsi="ＭＳ 明朝"/>
          <w:sz w:val="24"/>
        </w:rPr>
      </w:pPr>
    </w:p>
    <w:p w:rsidR="008F7AE3" w:rsidRPr="00247890" w:rsidRDefault="00B11644">
      <w:pPr>
        <w:rPr>
          <w:rFonts w:ascii="ＭＳ 明朝" w:hAnsi="ＭＳ 明朝"/>
          <w:sz w:val="24"/>
        </w:rPr>
      </w:pPr>
      <w:r w:rsidRPr="00247890">
        <w:rPr>
          <w:rFonts w:ascii="ＭＳ 明朝" w:hAnsi="ＭＳ 明朝"/>
          <w:sz w:val="24"/>
        </w:rPr>
        <w:t xml:space="preserve">２　</w:t>
      </w:r>
      <w:r w:rsidR="00F06B59" w:rsidRPr="00247890">
        <w:rPr>
          <w:rFonts w:ascii="ＭＳ 明朝" w:hAnsi="ＭＳ 明朝" w:hint="eastAsia"/>
          <w:sz w:val="24"/>
        </w:rPr>
        <w:t>議決</w:t>
      </w:r>
      <w:r w:rsidRPr="00247890">
        <w:rPr>
          <w:rFonts w:ascii="ＭＳ 明朝" w:hAnsi="ＭＳ 明朝"/>
          <w:sz w:val="24"/>
        </w:rPr>
        <w:t>事項の提案をした者の氏名</w:t>
      </w:r>
    </w:p>
    <w:p w:rsidR="008F7AE3" w:rsidRPr="00247890" w:rsidRDefault="00B11644">
      <w:pPr>
        <w:rPr>
          <w:rFonts w:ascii="ＭＳ 明朝" w:hAnsi="ＭＳ 明朝"/>
          <w:sz w:val="24"/>
        </w:rPr>
      </w:pPr>
      <w:r w:rsidRPr="00247890">
        <w:rPr>
          <w:rFonts w:ascii="ＭＳ 明朝" w:hAnsi="ＭＳ 明朝"/>
          <w:sz w:val="24"/>
        </w:rPr>
        <w:t xml:space="preserve">　　理事長　　○○　○○</w:t>
      </w:r>
    </w:p>
    <w:p w:rsidR="008F7AE3" w:rsidRPr="00247890" w:rsidRDefault="008F7AE3">
      <w:pPr>
        <w:rPr>
          <w:rFonts w:ascii="ＭＳ 明朝" w:hAnsi="ＭＳ 明朝"/>
          <w:sz w:val="24"/>
        </w:rPr>
      </w:pPr>
    </w:p>
    <w:p w:rsidR="008F7AE3" w:rsidRPr="00247890" w:rsidRDefault="00B11644">
      <w:pPr>
        <w:rPr>
          <w:rFonts w:ascii="ＭＳ 明朝" w:hAnsi="ＭＳ 明朝"/>
          <w:sz w:val="24"/>
        </w:rPr>
      </w:pPr>
      <w:r w:rsidRPr="00247890">
        <w:rPr>
          <w:rFonts w:ascii="ＭＳ 明朝" w:hAnsi="ＭＳ 明朝"/>
          <w:sz w:val="24"/>
        </w:rPr>
        <w:t>３　評議員会の決議があったものとみなされた日</w:t>
      </w:r>
    </w:p>
    <w:p w:rsidR="008F7AE3" w:rsidRPr="00247890" w:rsidRDefault="00B11644">
      <w:pPr>
        <w:rPr>
          <w:rFonts w:ascii="ＭＳ 明朝" w:hAnsi="ＭＳ 明朝"/>
          <w:sz w:val="24"/>
        </w:rPr>
      </w:pPr>
      <w:r w:rsidRPr="00247890">
        <w:rPr>
          <w:rFonts w:ascii="ＭＳ 明朝" w:hAnsi="ＭＳ 明朝"/>
          <w:sz w:val="24"/>
        </w:rPr>
        <w:t xml:space="preserve">　　</w:t>
      </w:r>
      <w:r w:rsidR="00D1641E">
        <w:rPr>
          <w:rFonts w:ascii="ＭＳ 明朝" w:hAnsi="ＭＳ 明朝" w:hint="eastAsia"/>
          <w:sz w:val="24"/>
        </w:rPr>
        <w:t>令和</w:t>
      </w:r>
      <w:r w:rsidRPr="00247890">
        <w:rPr>
          <w:rFonts w:ascii="ＭＳ 明朝" w:hAnsi="ＭＳ 明朝"/>
          <w:sz w:val="24"/>
        </w:rPr>
        <w:t>○年○月○日</w:t>
      </w:r>
    </w:p>
    <w:p w:rsidR="008F7AE3" w:rsidRPr="00247890" w:rsidRDefault="008F7AE3">
      <w:pPr>
        <w:rPr>
          <w:rFonts w:ascii="ＭＳ 明朝" w:hAnsi="ＭＳ 明朝"/>
          <w:sz w:val="24"/>
        </w:rPr>
      </w:pPr>
    </w:p>
    <w:p w:rsidR="008F7AE3" w:rsidRPr="00247890" w:rsidRDefault="00B11644">
      <w:pPr>
        <w:rPr>
          <w:rFonts w:ascii="ＭＳ 明朝" w:hAnsi="ＭＳ 明朝"/>
          <w:sz w:val="24"/>
        </w:rPr>
      </w:pPr>
      <w:r w:rsidRPr="00247890">
        <w:rPr>
          <w:rFonts w:ascii="ＭＳ 明朝" w:hAnsi="ＭＳ 明朝"/>
          <w:sz w:val="24"/>
        </w:rPr>
        <w:t>４　議事録の作成に係る職務を行った者の氏名</w:t>
      </w:r>
    </w:p>
    <w:p w:rsidR="008F7AE3" w:rsidRPr="00247890" w:rsidRDefault="00B11644">
      <w:pPr>
        <w:rPr>
          <w:rFonts w:ascii="ＭＳ 明朝" w:hAnsi="ＭＳ 明朝"/>
          <w:sz w:val="24"/>
        </w:rPr>
      </w:pPr>
      <w:r w:rsidRPr="00247890">
        <w:rPr>
          <w:rFonts w:ascii="ＭＳ 明朝" w:hAnsi="ＭＳ 明朝"/>
          <w:sz w:val="24"/>
        </w:rPr>
        <w:t xml:space="preserve">　　○○　○○</w:t>
      </w:r>
      <w:r w:rsidR="00EA5740" w:rsidRPr="00247890">
        <w:rPr>
          <w:rFonts w:ascii="ＭＳ 明朝" w:hAnsi="ＭＳ 明朝" w:hint="eastAsia"/>
          <w:sz w:val="24"/>
        </w:rPr>
        <w:t xml:space="preserve">　</w:t>
      </w:r>
    </w:p>
    <w:p w:rsidR="002D0840" w:rsidRPr="00247890" w:rsidRDefault="002D0840">
      <w:pPr>
        <w:rPr>
          <w:rFonts w:ascii="ＭＳ 明朝" w:hAnsi="ＭＳ 明朝"/>
          <w:sz w:val="24"/>
        </w:rPr>
      </w:pPr>
    </w:p>
    <w:p w:rsidR="002D0840" w:rsidRPr="00247890" w:rsidRDefault="00D1641E" w:rsidP="002D0840">
      <w:pPr>
        <w:ind w:leftChars="2800" w:left="5880"/>
        <w:rPr>
          <w:rFonts w:ascii="ＭＳ 明朝" w:hAnsi="ＭＳ 明朝"/>
          <w:sz w:val="24"/>
        </w:rPr>
      </w:pPr>
      <w:r>
        <w:rPr>
          <w:rFonts w:ascii="ＭＳ 明朝" w:hAnsi="ＭＳ 明朝" w:hint="eastAsia"/>
          <w:sz w:val="24"/>
        </w:rPr>
        <w:t>令和</w:t>
      </w:r>
      <w:r w:rsidR="002D0840" w:rsidRPr="00247890">
        <w:rPr>
          <w:rFonts w:ascii="ＭＳ 明朝" w:hAnsi="ＭＳ 明朝" w:hint="eastAsia"/>
          <w:sz w:val="24"/>
        </w:rPr>
        <w:t>○○年○○月○○日</w:t>
      </w:r>
    </w:p>
    <w:p w:rsidR="002D0840" w:rsidRPr="00247890" w:rsidRDefault="002D0840" w:rsidP="002D0840">
      <w:pPr>
        <w:ind w:leftChars="2900" w:left="6090"/>
        <w:rPr>
          <w:rFonts w:ascii="ＭＳ 明朝" w:hAnsi="ＭＳ 明朝"/>
          <w:sz w:val="24"/>
        </w:rPr>
      </w:pPr>
      <w:r w:rsidRPr="00247890">
        <w:rPr>
          <w:rFonts w:ascii="ＭＳ 明朝" w:hAnsi="ＭＳ 明朝" w:hint="eastAsia"/>
          <w:sz w:val="24"/>
        </w:rPr>
        <w:t>議事録作成者</w:t>
      </w:r>
    </w:p>
    <w:p w:rsidR="002D0840" w:rsidRPr="00247890" w:rsidRDefault="002D0840" w:rsidP="002D0840">
      <w:pPr>
        <w:ind w:leftChars="2900" w:left="6090"/>
        <w:rPr>
          <w:rFonts w:ascii="ＭＳ 明朝" w:hAnsi="ＭＳ 明朝"/>
          <w:sz w:val="24"/>
        </w:rPr>
      </w:pPr>
      <w:r w:rsidRPr="00247890">
        <w:rPr>
          <w:rFonts w:ascii="ＭＳ 明朝" w:hAnsi="ＭＳ 明朝" w:hint="eastAsia"/>
          <w:sz w:val="24"/>
        </w:rPr>
        <w:t>社会福祉法人○○会</w:t>
      </w:r>
    </w:p>
    <w:p w:rsidR="008F7AE3" w:rsidRDefault="002D0840" w:rsidP="002D0840">
      <w:pPr>
        <w:ind w:leftChars="2200" w:left="4620" w:firstLineChars="873" w:firstLine="2095"/>
        <w:rPr>
          <w:rFonts w:ascii="ＭＳ 明朝" w:hAnsi="ＭＳ 明朝" w:cs="ＭＳ 明朝"/>
          <w:sz w:val="24"/>
        </w:rPr>
      </w:pPr>
      <w:r w:rsidRPr="00247890">
        <w:rPr>
          <w:rFonts w:ascii="ＭＳ 明朝" w:hAnsi="ＭＳ 明朝" w:hint="eastAsia"/>
          <w:sz w:val="24"/>
        </w:rPr>
        <w:t xml:space="preserve">　○○　○○　</w:t>
      </w:r>
      <w:r w:rsidR="000C2A54" w:rsidRPr="00247890">
        <w:rPr>
          <w:rFonts w:ascii="ＭＳ 明朝" w:hAnsi="ＭＳ 明朝"/>
          <w:sz w:val="24"/>
        </w:rPr>
        <w:fldChar w:fldCharType="begin"/>
      </w:r>
      <w:r w:rsidRPr="00247890">
        <w:rPr>
          <w:rFonts w:ascii="ＭＳ 明朝" w:hAnsi="ＭＳ 明朝"/>
          <w:sz w:val="24"/>
        </w:rPr>
        <w:instrText xml:space="preserve"> </w:instrText>
      </w:r>
      <w:r w:rsidRPr="00247890">
        <w:rPr>
          <w:rFonts w:ascii="ＭＳ 明朝" w:hAnsi="ＭＳ 明朝" w:hint="eastAsia"/>
          <w:sz w:val="24"/>
        </w:rPr>
        <w:instrText>eq \o\ac(○,</w:instrText>
      </w:r>
      <w:r w:rsidRPr="00247890">
        <w:rPr>
          <w:rFonts w:ascii="ＭＳ 明朝" w:hAnsi="ＭＳ 明朝" w:hint="eastAsia"/>
          <w:position w:val="2"/>
          <w:sz w:val="16"/>
        </w:rPr>
        <w:instrText>印</w:instrText>
      </w:r>
      <w:r w:rsidRPr="00247890">
        <w:rPr>
          <w:rFonts w:ascii="ＭＳ 明朝" w:hAnsi="ＭＳ 明朝" w:hint="eastAsia"/>
          <w:sz w:val="24"/>
        </w:rPr>
        <w:instrText>)</w:instrText>
      </w:r>
      <w:r w:rsidR="000C2A54" w:rsidRPr="00247890">
        <w:rPr>
          <w:rFonts w:ascii="ＭＳ 明朝" w:hAnsi="ＭＳ 明朝"/>
          <w:sz w:val="24"/>
        </w:rPr>
        <w:fldChar w:fldCharType="end"/>
      </w:r>
      <w:r w:rsidR="00B11644" w:rsidRPr="00247890">
        <w:rPr>
          <w:rFonts w:ascii="ＭＳ 明朝" w:hAnsi="ＭＳ 明朝" w:cs="ＭＳ 明朝"/>
          <w:sz w:val="24"/>
        </w:rPr>
        <w:t xml:space="preserve">　</w:t>
      </w:r>
      <w:r w:rsidR="00B11644">
        <w:br w:type="page"/>
      </w:r>
    </w:p>
    <w:p w:rsidR="008F7AE3" w:rsidRDefault="00B11644">
      <w:pPr>
        <w:shd w:val="clear" w:color="auto" w:fill="FFFEFA"/>
        <w:spacing w:line="320" w:lineRule="exact"/>
        <w:ind w:left="-283"/>
        <w:rPr>
          <w:rFonts w:ascii="ＭＳ ゴシック" w:eastAsia="ＭＳ ゴシック" w:hAnsi="ＭＳ ゴシック" w:cs="ＭＳ 明朝"/>
          <w:b/>
          <w:color w:val="000000"/>
          <w:sz w:val="22"/>
        </w:rPr>
      </w:pPr>
      <w:r>
        <w:rPr>
          <w:rFonts w:ascii="ＭＳ ゴシック" w:eastAsia="ＭＳ ゴシック" w:hAnsi="ＭＳ ゴシック" w:cs="ＭＳ 明朝"/>
          <w:b/>
          <w:color w:val="000000"/>
          <w:sz w:val="22"/>
        </w:rPr>
        <w:lastRenderedPageBreak/>
        <w:t>【参考】</w:t>
      </w:r>
    </w:p>
    <w:p w:rsidR="008F7AE3" w:rsidRDefault="008F7AE3">
      <w:pPr>
        <w:shd w:val="clear" w:color="auto" w:fill="FFFEFA"/>
        <w:spacing w:line="320" w:lineRule="exact"/>
        <w:ind w:left="-283"/>
        <w:rPr>
          <w:rFonts w:ascii="ＭＳ ゴシック" w:eastAsia="ＭＳ ゴシック" w:hAnsi="ＭＳ ゴシック" w:cs="ＭＳ 明朝"/>
          <w:color w:val="000000"/>
          <w:sz w:val="22"/>
        </w:rPr>
      </w:pPr>
    </w:p>
    <w:p w:rsidR="008F7AE3" w:rsidRDefault="00B11644">
      <w:pPr>
        <w:shd w:val="clear" w:color="auto" w:fill="FFFEFA"/>
        <w:spacing w:line="320" w:lineRule="exact"/>
        <w:ind w:left="-283"/>
      </w:pPr>
      <w:r>
        <w:rPr>
          <w:rFonts w:ascii="ＭＳ ゴシック" w:eastAsia="ＭＳ ゴシック" w:hAnsi="ＭＳ ゴシック"/>
          <w:b/>
          <w:sz w:val="22"/>
          <w:szCs w:val="22"/>
        </w:rPr>
        <w:t>一般社団法人及び一般社団法人に関する法律</w:t>
      </w:r>
      <w:r>
        <w:rPr>
          <w:rFonts w:ascii="ＭＳ ゴシック" w:eastAsia="ＭＳ ゴシック" w:hAnsi="ＭＳ ゴシック"/>
          <w:b/>
          <w:color w:val="000000"/>
          <w:sz w:val="22"/>
          <w:szCs w:val="22"/>
        </w:rPr>
        <w:t>(</w:t>
      </w:r>
      <w:r>
        <w:rPr>
          <w:rFonts w:ascii="ＭＳ ゴシック" w:eastAsia="ＭＳ ゴシック" w:hAnsi="ＭＳ ゴシック"/>
          <w:b/>
          <w:color w:val="111111"/>
          <w:sz w:val="22"/>
          <w:szCs w:val="22"/>
        </w:rPr>
        <w:t>平成18年６月２日法律第48号</w:t>
      </w:r>
      <w:r>
        <w:rPr>
          <w:rFonts w:ascii="ＭＳ ゴシック" w:eastAsia="ＭＳ ゴシック" w:hAnsi="ＭＳ ゴシック"/>
          <w:b/>
          <w:color w:val="000000"/>
          <w:sz w:val="22"/>
          <w:szCs w:val="22"/>
        </w:rPr>
        <w:t>)</w:t>
      </w:r>
    </w:p>
    <w:p w:rsidR="008F7AE3" w:rsidRDefault="008F7AE3">
      <w:pPr>
        <w:shd w:val="clear" w:color="auto" w:fill="FFFEFA"/>
        <w:spacing w:line="320" w:lineRule="exact"/>
        <w:rPr>
          <w:rFonts w:ascii="ＭＳ ゴシック" w:eastAsia="ＭＳ ゴシック" w:hAnsi="ＭＳ ゴシック" w:cs="ＭＳ 明朝"/>
          <w:color w:val="000000"/>
          <w:sz w:val="22"/>
        </w:rPr>
      </w:pPr>
    </w:p>
    <w:p w:rsidR="008F7AE3" w:rsidRDefault="00B11644">
      <w:pPr>
        <w:ind w:left="-283"/>
        <w:jc w:val="left"/>
        <w:rPr>
          <w:rFonts w:ascii="ＭＳ ゴシック" w:eastAsia="ＭＳ ゴシック" w:hAnsi="ＭＳ ゴシック" w:cs="ＭＳゴシック"/>
          <w:sz w:val="22"/>
          <w:szCs w:val="22"/>
        </w:rPr>
      </w:pPr>
      <w:bookmarkStart w:id="0" w:name="4592-0"/>
      <w:bookmarkEnd w:id="0"/>
      <w:r>
        <w:rPr>
          <w:rFonts w:ascii="ＭＳ ゴシック" w:eastAsia="ＭＳ ゴシック" w:hAnsi="ＭＳ ゴシック" w:cs="ＭＳゴシック"/>
          <w:sz w:val="22"/>
          <w:szCs w:val="22"/>
        </w:rPr>
        <w:t>（評議員会の決議の省略）</w:t>
      </w:r>
    </w:p>
    <w:p w:rsidR="008F7AE3" w:rsidRDefault="00B11644">
      <w:pPr>
        <w:ind w:left="-62" w:hanging="221"/>
        <w:jc w:val="left"/>
      </w:pPr>
      <w:r>
        <w:rPr>
          <w:rFonts w:ascii="ＭＳ ゴシック" w:eastAsia="ＭＳ ゴシック" w:hAnsi="ＭＳ ゴシック" w:cs="ＭＳゴシック"/>
          <w:b/>
          <w:sz w:val="22"/>
          <w:szCs w:val="22"/>
        </w:rPr>
        <w:t>第194条</w:t>
      </w:r>
      <w:r>
        <w:rPr>
          <w:rFonts w:ascii="ＭＳ ゴシック" w:eastAsia="ＭＳ ゴシック" w:hAnsi="ＭＳ ゴシック" w:cs="ＭＳゴシック"/>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8F7AE3" w:rsidRDefault="00B11644">
      <w:pPr>
        <w:ind w:left="-63" w:hanging="220"/>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２　社会福祉法人は、前項の規定により評議員会の決議があ</w:t>
      </w:r>
      <w:bookmarkStart w:id="1" w:name="_GoBack"/>
      <w:bookmarkEnd w:id="1"/>
      <w:r>
        <w:rPr>
          <w:rFonts w:ascii="ＭＳ ゴシック" w:eastAsia="ＭＳ ゴシック" w:hAnsi="ＭＳ ゴシック" w:cs="ＭＳゴシック"/>
          <w:sz w:val="22"/>
          <w:szCs w:val="22"/>
        </w:rPr>
        <w:t>ったものとみなされた日から10年間、同項の書面又は電磁的記録をその主たる事務所に備え置かなければならない。</w:t>
      </w:r>
    </w:p>
    <w:p w:rsidR="008F7AE3" w:rsidRDefault="00B11644">
      <w:pPr>
        <w:ind w:left="-73"/>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 xml:space="preserve">　　　　　　　　　　　　　　　　　　（略）</w:t>
      </w:r>
    </w:p>
    <w:p w:rsidR="008F7AE3" w:rsidRDefault="00B11644">
      <w:pPr>
        <w:ind w:left="-63" w:hanging="220"/>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p w:rsidR="008F7AE3" w:rsidRDefault="008F7AE3">
      <w:pPr>
        <w:spacing w:line="320" w:lineRule="exact"/>
        <w:ind w:left="220" w:hanging="220"/>
        <w:jc w:val="left"/>
        <w:rPr>
          <w:rFonts w:ascii="ＭＳ ゴシック" w:eastAsia="ＭＳ ゴシック" w:hAnsi="ＭＳ ゴシック" w:cs="ＭＳゴシック"/>
          <w:sz w:val="22"/>
          <w:szCs w:val="22"/>
        </w:rPr>
      </w:pPr>
    </w:p>
    <w:p w:rsidR="008F7AE3" w:rsidRDefault="008F7AE3">
      <w:pPr>
        <w:spacing w:line="320" w:lineRule="exact"/>
        <w:ind w:left="220" w:hanging="220"/>
        <w:jc w:val="left"/>
        <w:rPr>
          <w:rFonts w:ascii="ＭＳ ゴシック" w:eastAsia="ＭＳ ゴシック" w:hAnsi="ＭＳ ゴシック" w:cs="ＭＳゴシック"/>
          <w:sz w:val="22"/>
          <w:szCs w:val="22"/>
        </w:rPr>
      </w:pPr>
    </w:p>
    <w:p w:rsidR="008F7AE3" w:rsidRDefault="00B11644">
      <w:pPr>
        <w:shd w:val="clear" w:color="auto" w:fill="FFFEFA"/>
        <w:spacing w:line="320" w:lineRule="exact"/>
        <w:ind w:left="-283"/>
        <w:rPr>
          <w:rFonts w:ascii="ＭＳ ゴシック" w:eastAsia="ＭＳ ゴシック" w:hAnsi="ＭＳ ゴシック"/>
          <w:b/>
          <w:color w:val="000000"/>
          <w:sz w:val="22"/>
        </w:rPr>
      </w:pPr>
      <w:r>
        <w:rPr>
          <w:rFonts w:ascii="ＭＳ ゴシック" w:eastAsia="ＭＳ ゴシック" w:hAnsi="ＭＳ ゴシック"/>
          <w:b/>
          <w:color w:val="000000"/>
          <w:sz w:val="22"/>
        </w:rPr>
        <w:t>社会福祉法施行規則(昭和26年６月21日厚生省令第28号)</w:t>
      </w:r>
    </w:p>
    <w:p w:rsidR="008F7AE3" w:rsidRPr="00405702" w:rsidRDefault="008F7AE3">
      <w:pPr>
        <w:shd w:val="clear" w:color="auto" w:fill="FFFEFA"/>
        <w:spacing w:line="320" w:lineRule="exact"/>
        <w:rPr>
          <w:rFonts w:ascii="ＭＳ ゴシック" w:eastAsia="ＭＳ ゴシック" w:hAnsi="ＭＳ ゴシック" w:cs="ＭＳ Ｐゴシック"/>
          <w:sz w:val="22"/>
        </w:rPr>
      </w:pPr>
    </w:p>
    <w:p w:rsidR="008F7AE3" w:rsidRPr="00405702" w:rsidRDefault="00B11644">
      <w:pPr>
        <w:shd w:val="clear" w:color="auto" w:fill="FFFEFA"/>
        <w:ind w:left="-283"/>
        <w:rPr>
          <w:rFonts w:ascii="ＭＳ ゴシック" w:eastAsia="ＭＳ ゴシック" w:hAnsi="ＭＳ ゴシック" w:cs="ＭＳ Ｐゴシック"/>
          <w:sz w:val="22"/>
        </w:rPr>
      </w:pPr>
      <w:r w:rsidRPr="00405702">
        <w:rPr>
          <w:rFonts w:ascii="ＭＳ ゴシック" w:eastAsia="ＭＳ ゴシック" w:hAnsi="ＭＳ ゴシック" w:cs="ＭＳ Ｐゴシック"/>
          <w:sz w:val="22"/>
        </w:rPr>
        <w:t>（評議員会の議事録）</w:t>
      </w:r>
    </w:p>
    <w:p w:rsidR="008F7AE3" w:rsidRPr="00405702" w:rsidRDefault="00B11644">
      <w:pPr>
        <w:widowControl/>
        <w:shd w:val="clear" w:color="auto" w:fill="FFFEFA"/>
        <w:ind w:hanging="240"/>
        <w:jc w:val="left"/>
        <w:rPr>
          <w:rFonts w:asciiTheme="majorEastAsia" w:eastAsiaTheme="majorEastAsia" w:hAnsiTheme="majorEastAsia"/>
        </w:rPr>
      </w:pPr>
      <w:bookmarkStart w:id="2" w:name="900-0"/>
      <w:bookmarkEnd w:id="2"/>
      <w:r w:rsidRPr="00405702">
        <w:rPr>
          <w:rFonts w:ascii="ＭＳ ゴシック" w:eastAsia="ＭＳ ゴシック" w:hAnsi="ＭＳ ゴシック" w:cs="ＭＳ Ｐゴシック"/>
          <w:b/>
          <w:bCs/>
          <w:sz w:val="22"/>
        </w:rPr>
        <w:t>第２</w:t>
      </w:r>
      <w:r w:rsidRPr="00405702">
        <w:rPr>
          <w:rFonts w:asciiTheme="majorEastAsia" w:eastAsiaTheme="majorEastAsia" w:hAnsiTheme="majorEastAsia" w:cs="ＭＳ Ｐゴシック"/>
          <w:b/>
          <w:bCs/>
          <w:sz w:val="22"/>
        </w:rPr>
        <w:t xml:space="preserve">条の15　</w:t>
      </w:r>
      <w:hyperlink r:id="rId7">
        <w:r w:rsidRPr="00405702">
          <w:rPr>
            <w:rStyle w:val="InternetLink"/>
            <w:rFonts w:asciiTheme="majorEastAsia" w:eastAsiaTheme="majorEastAsia" w:hAnsiTheme="majorEastAsia"/>
            <w:color w:val="auto"/>
            <w:u w:val="none"/>
          </w:rPr>
          <w:t>法第45条の11第１項</w:t>
        </w:r>
      </w:hyperlink>
      <w:r w:rsidRPr="00405702">
        <w:rPr>
          <w:rFonts w:asciiTheme="majorEastAsia" w:eastAsiaTheme="majorEastAsia" w:hAnsiTheme="majorEastAsia" w:cs="ＭＳ Ｐゴシック"/>
          <w:sz w:val="22"/>
        </w:rPr>
        <w:t>の規定による評議員会の議事録の作成については、</w:t>
      </w:r>
      <w:hyperlink r:id="rId8">
        <w:r w:rsidRPr="00405702">
          <w:rPr>
            <w:rStyle w:val="InternetLink"/>
            <w:rFonts w:asciiTheme="majorEastAsia" w:eastAsiaTheme="majorEastAsia" w:hAnsiTheme="majorEastAsia"/>
            <w:color w:val="auto"/>
            <w:u w:val="none"/>
          </w:rPr>
          <w:t>この条</w:t>
        </w:r>
      </w:hyperlink>
      <w:r w:rsidRPr="00405702">
        <w:rPr>
          <w:rFonts w:asciiTheme="majorEastAsia" w:eastAsiaTheme="majorEastAsia" w:hAnsiTheme="majorEastAsia" w:cs="ＭＳ Ｐゴシック"/>
          <w:sz w:val="22"/>
        </w:rPr>
        <w:t>の定めるところによる。</w:t>
      </w:r>
    </w:p>
    <w:p w:rsidR="008F7AE3" w:rsidRPr="00405702" w:rsidRDefault="00B11644">
      <w:pPr>
        <w:ind w:left="220" w:hanging="220"/>
        <w:jc w:val="center"/>
        <w:rPr>
          <w:rFonts w:asciiTheme="majorEastAsia" w:eastAsiaTheme="majorEastAsia" w:hAnsiTheme="majorEastAsia"/>
          <w:sz w:val="22"/>
          <w:szCs w:val="22"/>
        </w:rPr>
      </w:pPr>
      <w:r w:rsidRPr="00405702">
        <w:rPr>
          <w:rFonts w:asciiTheme="majorEastAsia" w:eastAsiaTheme="majorEastAsia" w:hAnsiTheme="majorEastAsia"/>
          <w:sz w:val="22"/>
          <w:szCs w:val="22"/>
        </w:rPr>
        <w:t>（略）</w:t>
      </w:r>
    </w:p>
    <w:p w:rsidR="008F7AE3" w:rsidRPr="00405702" w:rsidRDefault="00B11644">
      <w:pPr>
        <w:widowControl/>
        <w:shd w:val="clear" w:color="auto" w:fill="FFFEFA"/>
        <w:ind w:hanging="240"/>
        <w:jc w:val="left"/>
        <w:rPr>
          <w:rFonts w:asciiTheme="majorEastAsia" w:eastAsiaTheme="majorEastAsia" w:hAnsiTheme="majorEastAsia"/>
        </w:rPr>
      </w:pPr>
      <w:r w:rsidRPr="00405702">
        <w:rPr>
          <w:rFonts w:asciiTheme="majorEastAsia" w:eastAsiaTheme="majorEastAsia" w:hAnsiTheme="majorEastAsia" w:cs="ＭＳ Ｐゴシック"/>
          <w:sz w:val="22"/>
        </w:rPr>
        <w:t xml:space="preserve">４　</w:t>
      </w:r>
      <w:hyperlink r:id="rId9">
        <w:r w:rsidRPr="00405702">
          <w:rPr>
            <w:rStyle w:val="InternetLink"/>
            <w:rFonts w:asciiTheme="majorEastAsia" w:eastAsiaTheme="majorEastAsia" w:hAnsiTheme="majorEastAsia"/>
            <w:color w:val="auto"/>
            <w:u w:val="none"/>
          </w:rPr>
          <w:t>次の各号</w:t>
        </w:r>
      </w:hyperlink>
      <w:r w:rsidRPr="00405702">
        <w:rPr>
          <w:rFonts w:asciiTheme="majorEastAsia" w:eastAsiaTheme="majorEastAsia" w:hAnsiTheme="majorEastAsia" w:cs="ＭＳ Ｐゴシック"/>
          <w:sz w:val="22"/>
        </w:rPr>
        <w:t>に掲げる場合には、評議員会の議事録は、当該各号に定める事項を内容とするものとする。</w:t>
      </w:r>
    </w:p>
    <w:p w:rsidR="008F7AE3" w:rsidRPr="00405702" w:rsidRDefault="00B11644">
      <w:pPr>
        <w:widowControl/>
        <w:shd w:val="clear" w:color="auto" w:fill="FFFEFA"/>
        <w:ind w:left="220" w:hanging="220"/>
        <w:jc w:val="left"/>
        <w:rPr>
          <w:rFonts w:asciiTheme="majorEastAsia" w:eastAsiaTheme="majorEastAsia" w:hAnsiTheme="majorEastAsia"/>
        </w:rPr>
      </w:pPr>
      <w:bookmarkStart w:id="3" w:name="917-0"/>
      <w:bookmarkEnd w:id="3"/>
      <w:r w:rsidRPr="00405702">
        <w:rPr>
          <w:rFonts w:asciiTheme="majorEastAsia" w:eastAsiaTheme="majorEastAsia" w:hAnsiTheme="majorEastAsia" w:cs="ＭＳ Ｐゴシック"/>
          <w:sz w:val="22"/>
          <w:u w:val="single"/>
        </w:rPr>
        <w:t xml:space="preserve">一　</w:t>
      </w:r>
      <w:hyperlink r:id="rId10">
        <w:r w:rsidRPr="00405702">
          <w:rPr>
            <w:rStyle w:val="InternetLink"/>
            <w:rFonts w:asciiTheme="majorEastAsia" w:eastAsiaTheme="majorEastAsia" w:hAnsiTheme="majorEastAsia"/>
            <w:color w:val="auto"/>
          </w:rPr>
          <w:t>法第45条の９第10項</w:t>
        </w:r>
      </w:hyperlink>
      <w:r w:rsidRPr="00405702">
        <w:rPr>
          <w:rFonts w:asciiTheme="majorEastAsia" w:eastAsiaTheme="majorEastAsia" w:hAnsiTheme="majorEastAsia" w:cs="ＭＳ Ｐゴシック"/>
          <w:sz w:val="22"/>
          <w:u w:val="single"/>
        </w:rPr>
        <w:t>において準用する</w:t>
      </w:r>
      <w:hyperlink r:id="rId11">
        <w:r w:rsidRPr="00405702">
          <w:rPr>
            <w:rStyle w:val="InternetLink"/>
            <w:rFonts w:asciiTheme="majorEastAsia" w:eastAsiaTheme="majorEastAsia" w:hAnsiTheme="majorEastAsia"/>
            <w:color w:val="auto"/>
          </w:rPr>
          <w:t>一法第194条第１項</w:t>
        </w:r>
      </w:hyperlink>
      <w:r w:rsidRPr="00405702">
        <w:rPr>
          <w:rFonts w:asciiTheme="majorEastAsia" w:eastAsiaTheme="majorEastAsia" w:hAnsiTheme="majorEastAsia" w:cs="ＭＳ Ｐゴシック"/>
          <w:sz w:val="22"/>
          <w:u w:val="single"/>
        </w:rPr>
        <w:t>の規定により評議員会の決議があつたものとみなされた場合　次に掲げる事項</w:t>
      </w:r>
    </w:p>
    <w:p w:rsidR="008F7AE3" w:rsidRPr="00405702" w:rsidRDefault="00B11644">
      <w:pPr>
        <w:widowControl/>
        <w:shd w:val="clear" w:color="auto" w:fill="FFFEFA"/>
        <w:ind w:left="210"/>
        <w:jc w:val="left"/>
        <w:rPr>
          <w:rFonts w:asciiTheme="majorEastAsia" w:eastAsiaTheme="majorEastAsia" w:hAnsiTheme="majorEastAsia" w:cs="ＭＳ Ｐゴシック"/>
          <w:sz w:val="22"/>
          <w:u w:val="single"/>
        </w:rPr>
      </w:pPr>
      <w:bookmarkStart w:id="4" w:name="918-0"/>
      <w:bookmarkEnd w:id="4"/>
      <w:r w:rsidRPr="00405702">
        <w:rPr>
          <w:rFonts w:asciiTheme="majorEastAsia" w:eastAsiaTheme="majorEastAsia" w:hAnsiTheme="majorEastAsia" w:cs="ＭＳ Ｐゴシック"/>
          <w:sz w:val="22"/>
          <w:u w:val="single"/>
        </w:rPr>
        <w:t>イ　評議員会の決議があつたものとみなされた事項の内容</w:t>
      </w:r>
    </w:p>
    <w:p w:rsidR="008F7AE3" w:rsidRPr="00405702" w:rsidRDefault="00B11644">
      <w:pPr>
        <w:widowControl/>
        <w:shd w:val="clear" w:color="auto" w:fill="FFFEFA"/>
        <w:ind w:left="210"/>
        <w:jc w:val="left"/>
        <w:rPr>
          <w:rFonts w:asciiTheme="majorEastAsia" w:eastAsiaTheme="majorEastAsia" w:hAnsiTheme="majorEastAsia" w:cs="ＭＳ Ｐゴシック"/>
          <w:sz w:val="22"/>
          <w:u w:val="single"/>
        </w:rPr>
      </w:pPr>
      <w:bookmarkStart w:id="5" w:name="919-0"/>
      <w:bookmarkEnd w:id="5"/>
      <w:r w:rsidRPr="00405702">
        <w:rPr>
          <w:rFonts w:asciiTheme="majorEastAsia" w:eastAsiaTheme="majorEastAsia" w:hAnsiTheme="majorEastAsia" w:cs="ＭＳ Ｐゴシック"/>
          <w:sz w:val="22"/>
          <w:u w:val="single"/>
        </w:rPr>
        <w:t>ロ　イの事項の提案をした者の氏名</w:t>
      </w:r>
    </w:p>
    <w:p w:rsidR="008F7AE3" w:rsidRPr="00405702" w:rsidRDefault="00B11644">
      <w:pPr>
        <w:widowControl/>
        <w:shd w:val="clear" w:color="auto" w:fill="FFFEFA"/>
        <w:ind w:left="210"/>
        <w:jc w:val="left"/>
        <w:rPr>
          <w:rFonts w:asciiTheme="majorEastAsia" w:eastAsiaTheme="majorEastAsia" w:hAnsiTheme="majorEastAsia" w:cs="ＭＳ Ｐゴシック"/>
          <w:sz w:val="22"/>
          <w:u w:val="single"/>
        </w:rPr>
      </w:pPr>
      <w:bookmarkStart w:id="6" w:name="920-0"/>
      <w:bookmarkEnd w:id="6"/>
      <w:r w:rsidRPr="00405702">
        <w:rPr>
          <w:rFonts w:asciiTheme="majorEastAsia" w:eastAsiaTheme="majorEastAsia" w:hAnsiTheme="majorEastAsia" w:cs="ＭＳ Ｐゴシック"/>
          <w:sz w:val="22"/>
          <w:u w:val="single"/>
        </w:rPr>
        <w:t>ハ　評議員会の決議があつたものとみなされた日</w:t>
      </w:r>
    </w:p>
    <w:p w:rsidR="008F7AE3" w:rsidRPr="00405702" w:rsidRDefault="00B11644">
      <w:pPr>
        <w:widowControl/>
        <w:shd w:val="clear" w:color="auto" w:fill="FFFEFA"/>
        <w:ind w:left="210"/>
        <w:jc w:val="left"/>
        <w:rPr>
          <w:rFonts w:asciiTheme="majorEastAsia" w:eastAsiaTheme="majorEastAsia" w:hAnsiTheme="majorEastAsia"/>
        </w:rPr>
      </w:pPr>
      <w:bookmarkStart w:id="7" w:name="921-0"/>
      <w:bookmarkEnd w:id="7"/>
      <w:r w:rsidRPr="00405702">
        <w:rPr>
          <w:rFonts w:asciiTheme="majorEastAsia" w:eastAsiaTheme="majorEastAsia" w:hAnsiTheme="majorEastAsia" w:cs="ＭＳ Ｐゴシック"/>
          <w:sz w:val="22"/>
          <w:u w:val="single"/>
        </w:rPr>
        <w:t>ニ　議事録の作成に係る職務を行った者の氏名</w:t>
      </w:r>
    </w:p>
    <w:p w:rsidR="008F7AE3" w:rsidRPr="00405702" w:rsidRDefault="00B11644">
      <w:pPr>
        <w:ind w:left="220" w:hanging="220"/>
        <w:jc w:val="center"/>
        <w:rPr>
          <w:rFonts w:asciiTheme="majorEastAsia" w:eastAsiaTheme="majorEastAsia" w:hAnsiTheme="majorEastAsia"/>
          <w:sz w:val="22"/>
          <w:szCs w:val="22"/>
        </w:rPr>
      </w:pPr>
      <w:r w:rsidRPr="00405702">
        <w:rPr>
          <w:rFonts w:asciiTheme="majorEastAsia" w:eastAsiaTheme="majorEastAsia" w:hAnsiTheme="majorEastAsia"/>
          <w:sz w:val="22"/>
          <w:szCs w:val="22"/>
        </w:rPr>
        <w:t>（略）</w:t>
      </w:r>
    </w:p>
    <w:p w:rsidR="008F7AE3" w:rsidRDefault="008F7AE3">
      <w:pPr>
        <w:ind w:left="220" w:hanging="220"/>
        <w:jc w:val="left"/>
      </w:pPr>
    </w:p>
    <w:sectPr w:rsidR="008F7AE3" w:rsidSect="008F7AE3">
      <w:pgSz w:w="11906" w:h="16838"/>
      <w:pgMar w:top="1701" w:right="1418" w:bottom="1418"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644" w:rsidRDefault="00B11644" w:rsidP="00F06B59">
      <w:r>
        <w:separator/>
      </w:r>
    </w:p>
  </w:endnote>
  <w:endnote w:type="continuationSeparator" w:id="0">
    <w:p w:rsidR="00B11644" w:rsidRDefault="00B11644" w:rsidP="00F0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 Ｐゴシック">
    <w:panose1 w:val="020B0600070205080204"/>
    <w:charset w:val="80"/>
    <w:family w:val="modern"/>
    <w:pitch w:val="variable"/>
    <w:sig w:usb0="E00002FF" w:usb1="6AC7FDFB" w:usb2="00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644" w:rsidRDefault="00B11644" w:rsidP="00F06B59">
      <w:r>
        <w:separator/>
      </w:r>
    </w:p>
  </w:footnote>
  <w:footnote w:type="continuationSeparator" w:id="0">
    <w:p w:rsidR="00B11644" w:rsidRDefault="00B11644" w:rsidP="00F06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F7AE3"/>
    <w:rsid w:val="00005D17"/>
    <w:rsid w:val="000C2A54"/>
    <w:rsid w:val="00247890"/>
    <w:rsid w:val="00291159"/>
    <w:rsid w:val="002D0840"/>
    <w:rsid w:val="00405702"/>
    <w:rsid w:val="00726A8B"/>
    <w:rsid w:val="00741EE0"/>
    <w:rsid w:val="008F7AE3"/>
    <w:rsid w:val="00B11644"/>
    <w:rsid w:val="00D1641E"/>
    <w:rsid w:val="00D252CD"/>
    <w:rsid w:val="00EA5740"/>
    <w:rsid w:val="00F06B59"/>
    <w:rsid w:val="00F61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5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8F7AE3"/>
    <w:rPr>
      <w:rFonts w:ascii="FutoGoB101Pr6-Bold" w:eastAsia="FutoGoB101Pr6-Bold" w:hAnsi="FutoGoB101Pr6-Bold" w:cs="FutoGoB101Pr6-Bold"/>
      <w:b/>
      <w:bCs/>
    </w:rPr>
  </w:style>
  <w:style w:type="character" w:customStyle="1" w:styleId="a3">
    <w:name w:val="ヘッダー (文字)"/>
    <w:qFormat/>
    <w:rsid w:val="008F7AE3"/>
    <w:rPr>
      <w:sz w:val="21"/>
      <w:szCs w:val="24"/>
    </w:rPr>
  </w:style>
  <w:style w:type="character" w:customStyle="1" w:styleId="a4">
    <w:name w:val="フッター (文字)"/>
    <w:qFormat/>
    <w:rsid w:val="008F7AE3"/>
    <w:rPr>
      <w:sz w:val="21"/>
      <w:szCs w:val="24"/>
    </w:rPr>
  </w:style>
  <w:style w:type="character" w:customStyle="1" w:styleId="a5">
    <w:name w:val="日付 (文字)"/>
    <w:qFormat/>
    <w:rsid w:val="008F7AE3"/>
    <w:rPr>
      <w:sz w:val="21"/>
      <w:szCs w:val="24"/>
    </w:rPr>
  </w:style>
  <w:style w:type="character" w:customStyle="1" w:styleId="a6">
    <w:name w:val="吹き出し (文字)"/>
    <w:qFormat/>
    <w:rsid w:val="008F7AE3"/>
    <w:rPr>
      <w:rFonts w:ascii="Arial" w:eastAsia="ＭＳ ゴシック" w:hAnsi="Arial" w:cs="Times New Roman"/>
      <w:sz w:val="18"/>
      <w:szCs w:val="18"/>
    </w:rPr>
  </w:style>
  <w:style w:type="character" w:styleId="a7">
    <w:name w:val="Emphasis"/>
    <w:basedOn w:val="a0"/>
    <w:qFormat/>
    <w:rsid w:val="008F7AE3"/>
    <w:rPr>
      <w:i/>
      <w:iCs/>
    </w:rPr>
  </w:style>
  <w:style w:type="character" w:customStyle="1" w:styleId="InternetLink">
    <w:name w:val="Internet Link"/>
    <w:rsid w:val="008F7AE3"/>
    <w:rPr>
      <w:color w:val="000080"/>
      <w:u w:val="single"/>
    </w:rPr>
  </w:style>
  <w:style w:type="paragraph" w:customStyle="1" w:styleId="Heading">
    <w:name w:val="Heading"/>
    <w:basedOn w:val="a"/>
    <w:next w:val="a8"/>
    <w:qFormat/>
    <w:rsid w:val="008F7AE3"/>
    <w:pPr>
      <w:keepNext/>
      <w:spacing w:before="240" w:after="120"/>
    </w:pPr>
    <w:rPr>
      <w:rFonts w:ascii="Liberation Sans" w:eastAsia="DejaVu Sans" w:hAnsi="Liberation Sans" w:cs="DejaVu Sans"/>
      <w:sz w:val="28"/>
      <w:szCs w:val="28"/>
    </w:rPr>
  </w:style>
  <w:style w:type="paragraph" w:styleId="a8">
    <w:name w:val="Body Text"/>
    <w:basedOn w:val="a"/>
    <w:rsid w:val="008F7AE3"/>
    <w:pPr>
      <w:spacing w:after="140" w:line="288" w:lineRule="auto"/>
    </w:pPr>
  </w:style>
  <w:style w:type="paragraph" w:styleId="a9">
    <w:name w:val="List"/>
    <w:basedOn w:val="a8"/>
    <w:rsid w:val="008F7AE3"/>
  </w:style>
  <w:style w:type="paragraph" w:customStyle="1" w:styleId="1">
    <w:name w:val="図表番号1"/>
    <w:basedOn w:val="a"/>
    <w:qFormat/>
    <w:rsid w:val="008F7AE3"/>
    <w:pPr>
      <w:suppressLineNumbers/>
      <w:spacing w:before="120" w:after="120"/>
    </w:pPr>
    <w:rPr>
      <w:i/>
      <w:iCs/>
      <w:sz w:val="24"/>
    </w:rPr>
  </w:style>
  <w:style w:type="paragraph" w:customStyle="1" w:styleId="Index">
    <w:name w:val="Index"/>
    <w:basedOn w:val="a"/>
    <w:qFormat/>
    <w:rsid w:val="008F7AE3"/>
    <w:pPr>
      <w:suppressLineNumbers/>
    </w:pPr>
  </w:style>
  <w:style w:type="paragraph" w:customStyle="1" w:styleId="aa">
    <w:name w:val="表中"/>
    <w:basedOn w:val="a"/>
    <w:qFormat/>
    <w:rsid w:val="008F7AE3"/>
    <w:pPr>
      <w:spacing w:line="280" w:lineRule="atLeast"/>
      <w:textAlignment w:val="center"/>
    </w:pPr>
    <w:rPr>
      <w:rFonts w:ascii="HiraMinPro-W3" w:eastAsia="HiraMinPro-W3" w:hAnsi="HiraMinPro-W3" w:cs="HiraMinPro-W3"/>
      <w:color w:val="000000"/>
      <w:sz w:val="16"/>
      <w:szCs w:val="16"/>
      <w:lang w:val="ja-JP"/>
    </w:rPr>
  </w:style>
  <w:style w:type="paragraph" w:customStyle="1" w:styleId="ab">
    <w:name w:val="条文"/>
    <w:basedOn w:val="a"/>
    <w:qFormat/>
    <w:rsid w:val="008F7AE3"/>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c">
    <w:name w:val="Title"/>
    <w:basedOn w:val="aa"/>
    <w:qFormat/>
    <w:rsid w:val="008F7AE3"/>
    <w:pPr>
      <w:jc w:val="left"/>
    </w:pPr>
    <w:rPr>
      <w:rFonts w:ascii="FutoGoB101Pr6-Bold" w:eastAsia="FutoGoB101Pr6-Bold" w:hAnsi="FutoGoB101Pr6-Bold" w:cs="FutoGoB101Pr6-Bold"/>
      <w:b/>
      <w:bCs/>
      <w:sz w:val="18"/>
      <w:szCs w:val="18"/>
    </w:rPr>
  </w:style>
  <w:style w:type="paragraph" w:customStyle="1" w:styleId="10">
    <w:name w:val="ヘッダー1"/>
    <w:basedOn w:val="a"/>
    <w:rsid w:val="008F7AE3"/>
    <w:pPr>
      <w:tabs>
        <w:tab w:val="center" w:pos="4252"/>
        <w:tab w:val="right" w:pos="8504"/>
      </w:tabs>
      <w:snapToGrid w:val="0"/>
    </w:pPr>
  </w:style>
  <w:style w:type="paragraph" w:customStyle="1" w:styleId="11">
    <w:name w:val="フッター1"/>
    <w:basedOn w:val="a"/>
    <w:rsid w:val="008F7AE3"/>
    <w:pPr>
      <w:tabs>
        <w:tab w:val="center" w:pos="4252"/>
        <w:tab w:val="right" w:pos="8504"/>
      </w:tabs>
      <w:snapToGrid w:val="0"/>
    </w:pPr>
  </w:style>
  <w:style w:type="paragraph" w:styleId="ad">
    <w:name w:val="Date"/>
    <w:basedOn w:val="a"/>
    <w:qFormat/>
    <w:rsid w:val="008F7AE3"/>
  </w:style>
  <w:style w:type="paragraph" w:styleId="ae">
    <w:name w:val="Balloon Text"/>
    <w:basedOn w:val="a"/>
    <w:qFormat/>
    <w:rsid w:val="008F7AE3"/>
    <w:rPr>
      <w:rFonts w:ascii="Arial" w:eastAsia="ＭＳ ゴシック" w:hAnsi="Arial"/>
      <w:sz w:val="18"/>
      <w:szCs w:val="18"/>
    </w:rPr>
  </w:style>
  <w:style w:type="paragraph" w:styleId="af">
    <w:name w:val="header"/>
    <w:basedOn w:val="a"/>
    <w:link w:val="12"/>
    <w:uiPriority w:val="99"/>
    <w:semiHidden/>
    <w:unhideWhenUsed/>
    <w:rsid w:val="00F06B59"/>
    <w:pPr>
      <w:tabs>
        <w:tab w:val="center" w:pos="4252"/>
        <w:tab w:val="right" w:pos="8504"/>
      </w:tabs>
      <w:snapToGrid w:val="0"/>
    </w:pPr>
  </w:style>
  <w:style w:type="character" w:customStyle="1" w:styleId="12">
    <w:name w:val="ヘッダー (文字)1"/>
    <w:basedOn w:val="a0"/>
    <w:link w:val="af"/>
    <w:uiPriority w:val="99"/>
    <w:semiHidden/>
    <w:rsid w:val="00F06B59"/>
    <w:rPr>
      <w:sz w:val="21"/>
      <w:szCs w:val="24"/>
    </w:rPr>
  </w:style>
  <w:style w:type="paragraph" w:styleId="af0">
    <w:name w:val="footer"/>
    <w:basedOn w:val="a"/>
    <w:link w:val="13"/>
    <w:uiPriority w:val="99"/>
    <w:semiHidden/>
    <w:unhideWhenUsed/>
    <w:rsid w:val="00F06B59"/>
    <w:pPr>
      <w:tabs>
        <w:tab w:val="center" w:pos="4252"/>
        <w:tab w:val="right" w:pos="8504"/>
      </w:tabs>
      <w:snapToGrid w:val="0"/>
    </w:pPr>
  </w:style>
  <w:style w:type="character" w:customStyle="1" w:styleId="13">
    <w:name w:val="フッター (文字)1"/>
    <w:basedOn w:val="a0"/>
    <w:link w:val="af0"/>
    <w:uiPriority w:val="99"/>
    <w:semiHidden/>
    <w:rsid w:val="00F06B59"/>
    <w:rPr>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213</Words>
  <Characters>1216</Characters>
  <Application>Microsoft Office Word</Application>
  <DocSecurity>0</DocSecurity>
  <Lines>10</Lines>
  <Paragraphs>2</Paragraphs>
  <ScaleCrop>false</ScaleCrop>
  <Company>Hewlett-Packard Company</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3036</cp:lastModifiedBy>
  <cp:revision>18</cp:revision>
  <cp:lastPrinted>2017-09-15T01:03:00Z</cp:lastPrinted>
  <dcterms:created xsi:type="dcterms:W3CDTF">2017-09-05T13:13:00Z</dcterms:created>
  <dcterms:modified xsi:type="dcterms:W3CDTF">2019-06-02T23:39:00Z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