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（様式５）</w:t>
      </w:r>
      <w:r>
        <w:rPr>
          <w:rFonts w:hint="default" w:ascii="ＭＳ 明朝" w:hAnsi="ＭＳ 明朝" w:eastAsia="ＭＳ 明朝"/>
          <w:sz w:val="22"/>
        </w:rPr>
        <w:t xml:space="preserve"> </w:t>
      </w:r>
    </w:p>
    <w:p>
      <w:pPr>
        <w:pStyle w:val="15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ユーザＩＤ再交付申請書</w:t>
      </w:r>
    </w:p>
    <w:p>
      <w:pPr>
        <w:pStyle w:val="15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　月　日</w:t>
      </w:r>
      <w:r>
        <w:rPr>
          <w:rFonts w:hint="default" w:ascii="ＭＳ 明朝" w:hAnsi="ＭＳ 明朝" w:eastAsia="ＭＳ 明朝"/>
          <w:sz w:val="22"/>
        </w:rPr>
        <w:t xml:space="preserve"> </w:t>
      </w:r>
    </w:p>
    <w:p>
      <w:pPr>
        <w:pStyle w:val="15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伊勢市長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あて</w:t>
      </w:r>
      <w:r>
        <w:rPr>
          <w:rFonts w:hint="default" w:ascii="ＭＳ 明朝" w:hAnsi="ＭＳ 明朝" w:eastAsia="ＭＳ 明朝"/>
          <w:sz w:val="22"/>
        </w:rPr>
        <w:t xml:space="preserve"> </w:t>
      </w:r>
    </w:p>
    <w:p>
      <w:pPr>
        <w:pStyle w:val="15"/>
        <w:rPr>
          <w:rFonts w:hint="default" w:ascii="ＭＳ 明朝" w:hAnsi="ＭＳ 明朝" w:eastAsia="ＭＳ 明朝"/>
          <w:sz w:val="22"/>
        </w:rPr>
      </w:pPr>
    </w:p>
    <w:p>
      <w:pPr>
        <w:pStyle w:val="15"/>
        <w:ind w:firstLine="3969" w:firstLineChars="1804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（申請者）</w:t>
      </w:r>
      <w:r>
        <w:rPr>
          <w:rFonts w:hint="default" w:ascii="ＭＳ 明朝" w:hAnsi="ＭＳ 明朝" w:eastAsia="ＭＳ 明朝"/>
          <w:sz w:val="22"/>
        </w:rPr>
        <w:t xml:space="preserve"> </w:t>
      </w:r>
    </w:p>
    <w:p>
      <w:pPr>
        <w:pStyle w:val="15"/>
        <w:ind w:firstLine="4253" w:firstLineChars="1933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所在地</w:t>
      </w:r>
      <w:r>
        <w:rPr>
          <w:rFonts w:hint="default" w:ascii="ＭＳ 明朝" w:hAnsi="ＭＳ 明朝" w:eastAsia="ＭＳ 明朝"/>
          <w:sz w:val="22"/>
        </w:rPr>
        <w:tab/>
      </w:r>
      <w:r>
        <w:rPr>
          <w:rFonts w:hint="default" w:ascii="ＭＳ 明朝" w:hAnsi="ＭＳ 明朝" w:eastAsia="ＭＳ 明朝"/>
          <w:sz w:val="22"/>
        </w:rPr>
        <w:tab/>
      </w:r>
    </w:p>
    <w:p>
      <w:pPr>
        <w:pStyle w:val="15"/>
        <w:ind w:firstLine="4253" w:firstLineChars="1933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ab/>
      </w:r>
    </w:p>
    <w:p>
      <w:pPr>
        <w:pStyle w:val="15"/>
        <w:ind w:firstLine="4253" w:firstLineChars="1933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代表者職氏名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　　　　　　　　　　印</w:t>
      </w:r>
    </w:p>
    <w:p>
      <w:pPr>
        <w:pStyle w:val="15"/>
        <w:rPr>
          <w:rFonts w:hint="default" w:ascii="ＭＳ 明朝" w:hAnsi="ＭＳ 明朝" w:eastAsia="ＭＳ 明朝"/>
          <w:sz w:val="22"/>
        </w:rPr>
      </w:pPr>
    </w:p>
    <w:p>
      <w:pPr>
        <w:pStyle w:val="15"/>
        <w:rPr>
          <w:rFonts w:hint="default" w:ascii="ＭＳ 明朝" w:hAnsi="ＭＳ 明朝" w:eastAsia="ＭＳ 明朝"/>
          <w:sz w:val="22"/>
        </w:rPr>
      </w:pPr>
    </w:p>
    <w:p>
      <w:pPr>
        <w:pStyle w:val="15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伊勢市電子入札システムにおけるＩＤ</w:t>
      </w:r>
      <w:r>
        <w:rPr>
          <w:rFonts w:hint="eastAsia" w:ascii="ＭＳ 明朝" w:hAnsi="ＭＳ 明朝" w:eastAsia="ＭＳ 明朝"/>
          <w:sz w:val="22"/>
        </w:rPr>
        <w:t>/</w:t>
      </w:r>
      <w:r>
        <w:rPr>
          <w:rFonts w:hint="eastAsia" w:ascii="ＭＳ 明朝" w:hAnsi="ＭＳ 明朝" w:eastAsia="ＭＳ 明朝"/>
          <w:sz w:val="22"/>
        </w:rPr>
        <w:t>パスワード方式に必要なユーザＩＤが不明となりましたので、返信用封筒を添えて再交付を申請します。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（備考）</w:t>
      </w:r>
    </w:p>
    <w:p>
      <w:pPr>
        <w:pStyle w:val="0"/>
        <w:ind w:left="283" w:hanging="283" w:hangingChars="13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返信用封筒は、ユーザＩＤの送付のために使用します。長形３号封筒（Ａ４</w:t>
      </w:r>
      <w:r>
        <w:rPr>
          <w:rFonts w:hint="default" w:ascii="ＭＳ 明朝" w:hAnsi="ＭＳ 明朝" w:eastAsia="ＭＳ 明朝"/>
        </w:rPr>
        <w:t>が</w:t>
      </w:r>
      <w:r>
        <w:rPr>
          <w:rFonts w:hint="eastAsia" w:ascii="ＭＳ 明朝" w:hAnsi="ＭＳ 明朝" w:eastAsia="ＭＳ 明朝"/>
        </w:rPr>
        <w:t>３</w:t>
      </w:r>
      <w:r>
        <w:rPr>
          <w:rFonts w:hint="default" w:ascii="ＭＳ 明朝" w:hAnsi="ＭＳ 明朝" w:eastAsia="ＭＳ 明朝"/>
        </w:rPr>
        <w:t>つ折で入るサイズ）</w:t>
      </w:r>
      <w:r>
        <w:rPr>
          <w:rFonts w:hint="eastAsia" w:ascii="ＭＳ 明朝" w:hAnsi="ＭＳ 明朝" w:eastAsia="ＭＳ 明朝"/>
        </w:rPr>
        <w:t>に４６０円分の切手（普通郵便料１１０円＋簡易書留郵便料３５０円）を貼付し、返信宛先を記入すること。</w:t>
      </w:r>
    </w:p>
    <w:p>
      <w:pPr>
        <w:pStyle w:val="0"/>
        <w:ind w:left="283" w:hanging="283" w:hangingChars="13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返信宛先は本店所在地、又は受任者を設けている場合は受任者所在地に限ります。</w:t>
      </w:r>
    </w:p>
    <w:p>
      <w:pPr>
        <w:pStyle w:val="0"/>
        <w:ind w:left="283" w:hanging="283" w:hangingChars="13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申請者は、</w:t>
      </w:r>
      <w:bookmarkStart w:id="0" w:name="_GoBack"/>
      <w:bookmarkEnd w:id="0"/>
      <w:r>
        <w:rPr>
          <w:rFonts w:hint="eastAsia" w:ascii="ＭＳ 明朝" w:hAnsi="ＭＳ 明朝" w:eastAsia="ＭＳ 明朝"/>
        </w:rPr>
        <w:t>伊勢市競争入札参加資格者名簿に登録の代表者（受任者を設けている場合は受任者）としてください。</w:t>
      </w:r>
    </w:p>
    <w:p>
      <w:pPr>
        <w:pStyle w:val="0"/>
        <w:ind w:left="283" w:hanging="283" w:hangingChars="13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窓口での交付は行いません。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84"/>
  <w:drawingGridVerticalSpacing w:val="28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56</Words>
  <Characters>321</Characters>
  <Application>JUST Note</Application>
  <Lines>2</Lines>
  <Paragraphs>1</Paragraphs>
  <Company>伊勢市</Company>
  <CharactersWithSpaces>376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中澤 利雅</dc:creator>
  <cp:lastModifiedBy>中西　萌</cp:lastModifiedBy>
  <dcterms:created xsi:type="dcterms:W3CDTF">2023-11-07T03:59:00Z</dcterms:created>
  <dcterms:modified xsi:type="dcterms:W3CDTF">2025-06-03T02:31:11Z</dcterms:modified>
  <cp:revision>22</cp:revision>
</cp:coreProperties>
</file>