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様式第１号（第２条関係）</w:t>
      </w:r>
    </w:p>
    <w:p>
      <w:pPr>
        <w:pStyle w:val="0"/>
        <w:rPr>
          <w:rFonts w:hint="default"/>
          <w:sz w:val="22"/>
        </w:rPr>
      </w:pPr>
      <w:r>
        <w:rPr>
          <w:rFonts w:hint="eastAsia"/>
          <w:sz w:val="22"/>
        </w:rPr>
        <w:t>　　　　　　　　　　　　　　　　　　　　　　　　　　　　　　　　年　　　月　　　日</w:t>
      </w:r>
    </w:p>
    <w:p>
      <w:pPr>
        <w:pStyle w:val="0"/>
        <w:rPr>
          <w:rFonts w:hint="default"/>
          <w:sz w:val="22"/>
        </w:rPr>
      </w:pPr>
    </w:p>
    <w:p>
      <w:pPr>
        <w:pStyle w:val="0"/>
        <w:jc w:val="center"/>
        <w:rPr>
          <w:rFonts w:hint="default"/>
          <w:sz w:val="28"/>
        </w:rPr>
      </w:pPr>
      <w:r>
        <w:rPr>
          <w:rFonts w:hint="eastAsia"/>
          <w:sz w:val="28"/>
        </w:rPr>
        <w:t>事</w:t>
      </w:r>
      <w:r>
        <w:rPr>
          <w:rFonts w:hint="eastAsia"/>
          <w:sz w:val="28"/>
        </w:rPr>
        <w:t xml:space="preserve"> </w:t>
      </w:r>
      <w:r>
        <w:rPr>
          <w:rFonts w:hint="eastAsia"/>
          <w:sz w:val="28"/>
        </w:rPr>
        <w:t>前</w:t>
      </w:r>
      <w:r>
        <w:rPr>
          <w:rFonts w:hint="eastAsia"/>
          <w:sz w:val="28"/>
        </w:rPr>
        <w:t xml:space="preserve"> </w:t>
      </w:r>
      <w:r>
        <w:rPr>
          <w:rFonts w:hint="eastAsia"/>
          <w:sz w:val="28"/>
        </w:rPr>
        <w:t>相</w:t>
      </w:r>
      <w:r>
        <w:rPr>
          <w:rFonts w:hint="eastAsia"/>
          <w:sz w:val="28"/>
        </w:rPr>
        <w:t xml:space="preserve"> </w:t>
      </w:r>
      <w:r>
        <w:rPr>
          <w:rFonts w:hint="eastAsia"/>
          <w:sz w:val="28"/>
        </w:rPr>
        <w:t>談</w:t>
      </w:r>
      <w:r>
        <w:rPr>
          <w:rFonts w:hint="eastAsia"/>
          <w:sz w:val="28"/>
        </w:rPr>
        <w:t xml:space="preserve"> </w:t>
      </w:r>
      <w:r>
        <w:rPr>
          <w:rFonts w:hint="eastAsia"/>
          <w:sz w:val="28"/>
        </w:rPr>
        <w:t>申</w:t>
      </w:r>
      <w:r>
        <w:rPr>
          <w:rFonts w:hint="eastAsia"/>
          <w:sz w:val="28"/>
        </w:rPr>
        <w:t xml:space="preserve"> </w:t>
      </w:r>
      <w:r>
        <w:rPr>
          <w:rFonts w:hint="eastAsia"/>
          <w:sz w:val="28"/>
        </w:rPr>
        <w:t>出</w:t>
      </w:r>
      <w:r>
        <w:rPr>
          <w:rFonts w:hint="eastAsia"/>
          <w:sz w:val="28"/>
        </w:rPr>
        <w:t xml:space="preserve"> </w:t>
      </w:r>
      <w:r>
        <w:rPr>
          <w:rFonts w:hint="eastAsia"/>
          <w:sz w:val="28"/>
        </w:rPr>
        <w:t>書</w:t>
      </w:r>
      <w:bookmarkStart w:id="0" w:name="_GoBack"/>
      <w:bookmarkEnd w:id="0"/>
    </w:p>
    <w:p>
      <w:pPr>
        <w:pStyle w:val="0"/>
        <w:rPr>
          <w:rFonts w:hint="default"/>
          <w:sz w:val="22"/>
        </w:rPr>
      </w:pPr>
    </w:p>
    <w:p>
      <w:pPr>
        <w:pStyle w:val="0"/>
        <w:rPr>
          <w:rFonts w:hint="default"/>
          <w:sz w:val="22"/>
        </w:rPr>
      </w:pPr>
      <w:r>
        <w:rPr>
          <w:rFonts w:hint="eastAsia"/>
          <w:sz w:val="22"/>
        </w:rPr>
        <w:t>（宛先）伊勢市長</w:t>
      </w:r>
    </w:p>
    <w:p>
      <w:pPr>
        <w:pStyle w:val="0"/>
        <w:rPr>
          <w:rFonts w:hint="default"/>
          <w:sz w:val="22"/>
        </w:rPr>
      </w:pPr>
      <w:r>
        <w:rPr>
          <w:rFonts w:hint="eastAsia"/>
          <w:sz w:val="22"/>
        </w:rPr>
        <w:t>　　　　　　　　　　　　　　　　申出者　住所又は所在地</w:t>
      </w:r>
    </w:p>
    <w:p>
      <w:pPr>
        <w:pStyle w:val="0"/>
        <w:rPr>
          <w:rFonts w:hint="default"/>
          <w:sz w:val="22"/>
        </w:rPr>
      </w:pPr>
      <w:r>
        <w:rPr>
          <w:rFonts w:hint="eastAsia"/>
          <w:sz w:val="22"/>
        </w:rPr>
        <w:t>　　　　　　　　　　　　　　　　　　　　氏名又は名称</w:t>
      </w:r>
    </w:p>
    <w:p>
      <w:pPr>
        <w:pStyle w:val="0"/>
        <w:rPr>
          <w:rFonts w:hint="default"/>
          <w:sz w:val="22"/>
        </w:rPr>
      </w:pPr>
      <w:r>
        <w:rPr>
          <w:rFonts w:hint="eastAsia"/>
          <w:sz w:val="22"/>
        </w:rPr>
        <w:t>　　　　　　　　　　　　　　　　　　　　及び代表者氏名</w:t>
      </w:r>
    </w:p>
    <w:p>
      <w:pPr>
        <w:pStyle w:val="0"/>
        <w:rPr>
          <w:rFonts w:hint="default"/>
          <w:sz w:val="22"/>
        </w:rPr>
      </w:pPr>
    </w:p>
    <w:p>
      <w:pPr>
        <w:pStyle w:val="0"/>
        <w:rPr>
          <w:rFonts w:hint="default"/>
          <w:sz w:val="22"/>
        </w:rPr>
      </w:pPr>
      <w:r>
        <w:rPr>
          <w:rFonts w:hint="eastAsia"/>
          <w:sz w:val="22"/>
        </w:rPr>
        <w:t>　　　　　　　　　　　申出書作成担当者　住所又は所在地</w:t>
      </w:r>
    </w:p>
    <w:p>
      <w:pPr>
        <w:pStyle w:val="0"/>
        <w:rPr>
          <w:rFonts w:hint="default"/>
          <w:sz w:val="22"/>
        </w:rPr>
      </w:pPr>
      <w:r>
        <w:rPr>
          <w:rFonts w:hint="eastAsia"/>
          <w:sz w:val="22"/>
        </w:rPr>
        <w:t>　　　　　　　　　　　　　　　　　　　　氏名又は名称</w:t>
      </w:r>
    </w:p>
    <w:p>
      <w:pPr>
        <w:pStyle w:val="0"/>
        <w:rPr>
          <w:rFonts w:hint="default"/>
          <w:sz w:val="22"/>
        </w:rPr>
      </w:pPr>
      <w:r>
        <w:rPr>
          <w:rFonts w:hint="eastAsia"/>
          <w:sz w:val="22"/>
        </w:rPr>
        <w:t>　　　　　　　　　　　　　　　　　　　　及び代表者氏名</w:t>
      </w:r>
    </w:p>
    <w:p>
      <w:pPr>
        <w:pStyle w:val="0"/>
        <w:rPr>
          <w:rFonts w:hint="default"/>
          <w:sz w:val="22"/>
        </w:rPr>
      </w:pPr>
      <w:r>
        <w:rPr>
          <w:rFonts w:hint="eastAsia"/>
          <w:sz w:val="22"/>
        </w:rPr>
        <w:t>　　　　　　　　　　　　　　　　　　　　電話</w:t>
      </w:r>
    </w:p>
    <w:p>
      <w:pPr>
        <w:pStyle w:val="0"/>
        <w:rPr>
          <w:rFonts w:hint="default"/>
          <w:sz w:val="22"/>
        </w:rPr>
      </w:pPr>
      <w:r>
        <w:rPr>
          <w:rFonts w:hint="eastAsia"/>
          <w:sz w:val="22"/>
        </w:rPr>
        <w:t>　　　　　　　　　　　　　　　　　　　　（ファクシミリ　　　　　　　　　　　　　）</w:t>
      </w:r>
    </w:p>
    <w:p>
      <w:pPr>
        <w:pStyle w:val="0"/>
        <w:rPr>
          <w:rFonts w:hint="default"/>
          <w:sz w:val="22"/>
        </w:rPr>
      </w:pPr>
    </w:p>
    <w:p>
      <w:pPr>
        <w:pStyle w:val="0"/>
        <w:rPr>
          <w:rFonts w:hint="default"/>
          <w:sz w:val="22"/>
        </w:rPr>
      </w:pPr>
      <w:r>
        <w:rPr>
          <w:rFonts w:hint="eastAsia"/>
          <w:sz w:val="22"/>
        </w:rPr>
        <w:t>　伊勢市土地開発事業指導要綱第４条第１項の規定により、下記のとおり、事前相談を申し出ます。</w:t>
      </w:r>
    </w:p>
    <w:p>
      <w:pPr>
        <w:pStyle w:val="0"/>
        <w:rPr>
          <w:rFonts w:hint="default"/>
          <w:sz w:val="22"/>
        </w:rPr>
      </w:pPr>
    </w:p>
    <w:p>
      <w:pPr>
        <w:pStyle w:val="0"/>
        <w:jc w:val="center"/>
        <w:rPr>
          <w:rFonts w:hint="default"/>
          <w:sz w:val="22"/>
        </w:rPr>
      </w:pPr>
      <w:r>
        <w:rPr>
          <w:rFonts w:hint="eastAsia"/>
          <w:sz w:val="22"/>
        </w:rPr>
        <w:t>記</w:t>
      </w:r>
    </w:p>
    <w:p>
      <w:pPr>
        <w:pStyle w:val="0"/>
        <w:rPr>
          <w:rFonts w:hint="default"/>
          <w:sz w:val="22"/>
        </w:rPr>
      </w:pPr>
    </w:p>
    <w:p>
      <w:pPr>
        <w:pStyle w:val="0"/>
        <w:rPr>
          <w:rFonts w:hint="default"/>
          <w:sz w:val="22"/>
        </w:rPr>
      </w:pPr>
      <w:r>
        <w:rPr>
          <w:rFonts w:hint="eastAsia"/>
          <w:sz w:val="22"/>
        </w:rPr>
        <w:t>１．開発行為の位置　　　　伊勢市</w:t>
      </w:r>
    </w:p>
    <w:p>
      <w:pPr>
        <w:pStyle w:val="0"/>
        <w:rPr>
          <w:rFonts w:hint="default"/>
          <w:sz w:val="22"/>
        </w:rPr>
      </w:pPr>
    </w:p>
    <w:p>
      <w:pPr>
        <w:pStyle w:val="0"/>
        <w:rPr>
          <w:rFonts w:hint="default"/>
          <w:sz w:val="22"/>
        </w:rPr>
      </w:pPr>
      <w:r>
        <w:rPr>
          <w:rFonts w:hint="eastAsia"/>
          <w:sz w:val="22"/>
        </w:rPr>
        <w:t>２．土地開発事業の目的（予定建築物等の種別）</w:t>
      </w:r>
    </w:p>
    <w:p>
      <w:pPr>
        <w:pStyle w:val="0"/>
        <w:rPr>
          <w:rFonts w:hint="default"/>
          <w:sz w:val="22"/>
        </w:rPr>
      </w:pPr>
    </w:p>
    <w:p>
      <w:pPr>
        <w:pStyle w:val="0"/>
        <w:rPr>
          <w:rFonts w:hint="default"/>
          <w:sz w:val="22"/>
        </w:rPr>
      </w:pPr>
      <w:r>
        <w:rPr>
          <w:rFonts w:hint="eastAsia"/>
          <w:sz w:val="22"/>
        </w:rPr>
        <w:t>３．開発区域の規模</w:t>
      </w:r>
    </w:p>
    <w:p>
      <w:pPr>
        <w:pStyle w:val="0"/>
        <w:rPr>
          <w:rFonts w:hint="default"/>
          <w:sz w:val="22"/>
        </w:rPr>
      </w:pPr>
    </w:p>
    <w:p>
      <w:pPr>
        <w:pStyle w:val="0"/>
        <w:rPr>
          <w:rFonts w:hint="default"/>
          <w:sz w:val="22"/>
        </w:rPr>
      </w:pPr>
      <w:r>
        <w:rPr>
          <w:rFonts w:hint="eastAsia"/>
          <w:sz w:val="22"/>
        </w:rPr>
        <w:t>４．相談内容（位置図及び計画概略図等の相談内容に関する資料も添付してください。）</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mc:AlternateContent>
          <mc:Choice Requires="wps">
            <w:drawing>
              <wp:anchor distT="0" distB="0" distL="114300" distR="114300" simplePos="0" relativeHeight="5" behindDoc="0" locked="0" layoutInCell="1" hidden="0" allowOverlap="1">
                <wp:simplePos x="0" y="0"/>
                <wp:positionH relativeFrom="column">
                  <wp:posOffset>4686300</wp:posOffset>
                </wp:positionH>
                <wp:positionV relativeFrom="paragraph">
                  <wp:posOffset>0</wp:posOffset>
                </wp:positionV>
                <wp:extent cx="1028700" cy="914400"/>
                <wp:effectExtent l="635" t="635" r="29845" b="10795"/>
                <wp:wrapNone/>
                <wp:docPr id="1026" name="Text Box 14"/>
                <a:graphic xmlns:a="http://schemas.openxmlformats.org/drawingml/2006/main">
                  <a:graphicData uri="http://schemas.microsoft.com/office/word/2010/wordprocessingShape">
                    <wps:wsp>
                      <wps:cNvPr id="1026" name="Text Box 14"/>
                      <wps:cNvSpPr txBox="1">
                        <a:spLocks noChangeArrowheads="1"/>
                      </wps:cNvSpPr>
                      <wps:spPr>
                        <a:xfrm>
                          <a:off x="0" y="0"/>
                          <a:ext cx="1028700" cy="914400"/>
                        </a:xfrm>
                        <a:prstGeom prst="rect">
                          <a:avLst/>
                        </a:prstGeom>
                        <a:solidFill>
                          <a:srgbClr val="FFFFFF"/>
                        </a:solidFill>
                        <a:ln w="9525">
                          <a:solidFill>
                            <a:srgbClr val="000000"/>
                          </a:solidFill>
                          <a:miter lim="800000"/>
                          <a:headEnd/>
                          <a:tailEnd/>
                        </a:ln>
                      </wps:spPr>
                      <wps:txbx>
                        <w:txbxContent>
                          <w:p>
                            <w:pPr>
                              <w:pStyle w:val="0"/>
                              <w:jc w:val="center"/>
                              <w:rPr>
                                <w:rFonts w:hint="default"/>
                                <w:sz w:val="22"/>
                              </w:rPr>
                            </w:pPr>
                            <w:r>
                              <w:rPr>
                                <w:rFonts w:hint="eastAsia"/>
                                <w:sz w:val="22"/>
                              </w:rPr>
                              <w:t>※</w:t>
                            </w:r>
                            <w:r>
                              <w:rPr>
                                <w:rFonts w:hint="eastAsia"/>
                                <w:sz w:val="22"/>
                              </w:rPr>
                              <w:t xml:space="preserve"> </w:t>
                            </w:r>
                            <w:r>
                              <w:rPr>
                                <w:rFonts w:hint="eastAsia"/>
                                <w:sz w:val="22"/>
                              </w:rPr>
                              <w:t>受</w:t>
                            </w:r>
                            <w:r>
                              <w:rPr>
                                <w:rFonts w:hint="eastAsia"/>
                                <w:sz w:val="22"/>
                              </w:rPr>
                              <w:t xml:space="preserve"> </w:t>
                            </w:r>
                            <w:r>
                              <w:rPr>
                                <w:rFonts w:hint="eastAsia"/>
                                <w:sz w:val="22"/>
                              </w:rPr>
                              <w:t>付</w:t>
                            </w:r>
                            <w:r>
                              <w:rPr>
                                <w:rFonts w:hint="eastAsia"/>
                                <w:sz w:val="22"/>
                              </w:rPr>
                              <w:t xml:space="preserve"> </w:t>
                            </w:r>
                            <w:r>
                              <w:rPr>
                                <w:rFonts w:hint="eastAsia"/>
                                <w:sz w:val="22"/>
                              </w:rPr>
                              <w:t>印</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4" style="mso-position-vertical-relative:text;z-index:5;mso-wrap-distance-left:9pt;width:81pt;height:72pt;mso-position-horizontal-relative:text;position:absolute;margin-left:369pt;margin-top:0pt;mso-wrap-distance-bottom:0pt;mso-wrap-distance-right:9pt;mso-wrap-distance-top:0pt;v-text-anchor:top;" o:spid="_x0000_s1026"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sz w:val="22"/>
                        </w:rPr>
                      </w:pPr>
                      <w:r>
                        <w:rPr>
                          <w:rFonts w:hint="eastAsia"/>
                          <w:sz w:val="22"/>
                        </w:rPr>
                        <w:t>※</w:t>
                      </w:r>
                      <w:r>
                        <w:rPr>
                          <w:rFonts w:hint="eastAsia"/>
                          <w:sz w:val="22"/>
                        </w:rPr>
                        <w:t xml:space="preserve"> </w:t>
                      </w:r>
                      <w:r>
                        <w:rPr>
                          <w:rFonts w:hint="eastAsia"/>
                          <w:sz w:val="22"/>
                        </w:rPr>
                        <w:t>受</w:t>
                      </w:r>
                      <w:r>
                        <w:rPr>
                          <w:rFonts w:hint="eastAsia"/>
                          <w:sz w:val="22"/>
                        </w:rPr>
                        <w:t xml:space="preserve"> </w:t>
                      </w:r>
                      <w:r>
                        <w:rPr>
                          <w:rFonts w:hint="eastAsia"/>
                          <w:sz w:val="22"/>
                        </w:rPr>
                        <w:t>付</w:t>
                      </w:r>
                      <w:r>
                        <w:rPr>
                          <w:rFonts w:hint="eastAsia"/>
                          <w:sz w:val="22"/>
                        </w:rPr>
                        <w:t xml:space="preserve"> </w:t>
                      </w:r>
                      <w:r>
                        <w:rPr>
                          <w:rFonts w:hint="eastAsia"/>
                          <w:sz w:val="22"/>
                        </w:rPr>
                        <w:t>印</w:t>
                      </w:r>
                    </w:p>
                  </w:txbxContent>
                </v:textbox>
                <v:imagedata o:title=""/>
                <w10:wrap type="none" anchorx="text" anchory="text"/>
              </v:shape>
            </w:pict>
          </mc:Fallback>
        </mc:AlternateConten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様式第１号の２（第２条関係）</w:t>
      </w:r>
    </w:p>
    <w:p>
      <w:pPr>
        <w:pStyle w:val="0"/>
        <w:ind w:right="220"/>
        <w:jc w:val="right"/>
        <w:rPr>
          <w:rFonts w:hint="default"/>
          <w:sz w:val="22"/>
        </w:rPr>
      </w:pPr>
      <w:r>
        <w:rPr>
          <w:rFonts w:hint="eastAsia"/>
          <w:sz w:val="22"/>
        </w:rPr>
        <w:t>第　　　　　号</w:t>
      </w:r>
    </w:p>
    <w:p>
      <w:pPr>
        <w:pStyle w:val="0"/>
        <w:ind w:firstLine="220" w:firstLineChars="100"/>
        <w:rPr>
          <w:rFonts w:hint="default"/>
          <w:sz w:val="22"/>
        </w:rPr>
      </w:pPr>
      <w:r>
        <w:rPr>
          <w:rFonts w:hint="eastAsia"/>
          <w:sz w:val="22"/>
        </w:rPr>
        <w:t>　　　　　　　　　　　　　　　　　　　　　　　　　　　　　　　年　　　月　　　日</w:t>
      </w:r>
    </w:p>
    <w:p>
      <w:pPr>
        <w:pStyle w:val="0"/>
        <w:jc w:val="center"/>
        <w:rPr>
          <w:rFonts w:hint="default"/>
          <w:sz w:val="28"/>
        </w:rPr>
      </w:pPr>
      <w:r>
        <w:rPr>
          <w:rFonts w:hint="eastAsia"/>
          <w:sz w:val="28"/>
        </w:rPr>
        <w:t>事</w:t>
      </w:r>
      <w:r>
        <w:rPr>
          <w:rFonts w:hint="eastAsia"/>
          <w:sz w:val="28"/>
        </w:rPr>
        <w:t xml:space="preserve"> </w:t>
      </w:r>
      <w:r>
        <w:rPr>
          <w:rFonts w:hint="eastAsia"/>
          <w:sz w:val="28"/>
        </w:rPr>
        <w:t>前</w:t>
      </w:r>
      <w:r>
        <w:rPr>
          <w:rFonts w:hint="eastAsia"/>
          <w:sz w:val="28"/>
        </w:rPr>
        <w:t xml:space="preserve"> </w:t>
      </w:r>
      <w:r>
        <w:rPr>
          <w:rFonts w:hint="eastAsia"/>
          <w:sz w:val="28"/>
        </w:rPr>
        <w:t>相</w:t>
      </w:r>
      <w:r>
        <w:rPr>
          <w:rFonts w:hint="eastAsia"/>
          <w:sz w:val="28"/>
        </w:rPr>
        <w:t xml:space="preserve"> </w:t>
      </w:r>
      <w:r>
        <w:rPr>
          <w:rFonts w:hint="eastAsia"/>
          <w:sz w:val="28"/>
        </w:rPr>
        <w:t>談</w:t>
      </w:r>
      <w:r>
        <w:rPr>
          <w:rFonts w:hint="eastAsia"/>
          <w:sz w:val="28"/>
        </w:rPr>
        <w:t xml:space="preserve"> </w:t>
      </w:r>
      <w:r>
        <w:rPr>
          <w:rFonts w:hint="eastAsia"/>
          <w:sz w:val="28"/>
        </w:rPr>
        <w:t>回</w:t>
      </w:r>
      <w:r>
        <w:rPr>
          <w:rFonts w:hint="eastAsia"/>
          <w:sz w:val="28"/>
        </w:rPr>
        <w:t xml:space="preserve"> </w:t>
      </w:r>
      <w:r>
        <w:rPr>
          <w:rFonts w:hint="eastAsia"/>
          <w:sz w:val="28"/>
        </w:rPr>
        <w:t>答</w:t>
      </w:r>
      <w:r>
        <w:rPr>
          <w:rFonts w:hint="eastAsia"/>
          <w:sz w:val="28"/>
        </w:rPr>
        <w:t xml:space="preserve"> </w:t>
      </w:r>
      <w:r>
        <w:rPr>
          <w:rFonts w:hint="eastAsia"/>
          <w:sz w:val="28"/>
        </w:rPr>
        <w:t>書</w:t>
      </w:r>
    </w:p>
    <w:p>
      <w:pPr>
        <w:pStyle w:val="0"/>
        <w:rPr>
          <w:rFonts w:hint="default"/>
          <w:sz w:val="22"/>
        </w:rPr>
      </w:pPr>
    </w:p>
    <w:p>
      <w:pPr>
        <w:pStyle w:val="0"/>
        <w:rPr>
          <w:rFonts w:hint="default"/>
          <w:sz w:val="22"/>
        </w:rPr>
      </w:pPr>
      <w:r>
        <w:rPr>
          <w:rFonts w:hint="eastAsia"/>
          <w:sz w:val="22"/>
        </w:rPr>
        <w:t>住所又は所在地</w:t>
      </w:r>
    </w:p>
    <w:p>
      <w:pPr>
        <w:pStyle w:val="0"/>
        <w:rPr>
          <w:rFonts w:hint="default"/>
          <w:sz w:val="22"/>
        </w:rPr>
      </w:pPr>
      <w:r>
        <w:rPr>
          <w:rFonts w:hint="eastAsia"/>
          <w:sz w:val="22"/>
        </w:rPr>
        <w:t>氏名又は名称</w:t>
      </w:r>
    </w:p>
    <w:p>
      <w:pPr>
        <w:pStyle w:val="0"/>
        <w:rPr>
          <w:rFonts w:hint="default"/>
          <w:sz w:val="22"/>
        </w:rPr>
      </w:pPr>
      <w:r>
        <w:rPr>
          <w:rFonts w:hint="eastAsia"/>
          <w:sz w:val="22"/>
        </w:rPr>
        <w:t>及び代表者氏名　　　　　　　　　　　　様</w:t>
      </w:r>
    </w:p>
    <w:p>
      <w:pPr>
        <w:pStyle w:val="0"/>
        <w:rPr>
          <w:rFonts w:hint="default"/>
          <w:sz w:val="22"/>
        </w:rPr>
      </w:pPr>
    </w:p>
    <w:p>
      <w:pPr>
        <w:pStyle w:val="0"/>
        <w:rPr>
          <w:rFonts w:hint="default"/>
          <w:sz w:val="22"/>
        </w:rPr>
      </w:pPr>
      <w:r>
        <w:rPr>
          <w:rFonts w:hint="eastAsia"/>
          <w:sz w:val="22"/>
        </w:rPr>
        <w:t>　　　　　　　　　　　　　　　　　　　　　　　　　伊勢市長　　　　　　　（公印省略）</w:t>
      </w:r>
    </w:p>
    <w:p>
      <w:pPr>
        <w:pStyle w:val="0"/>
        <w:rPr>
          <w:rFonts w:hint="default"/>
          <w:sz w:val="22"/>
        </w:rPr>
      </w:pPr>
    </w:p>
    <w:p>
      <w:pPr>
        <w:pStyle w:val="0"/>
        <w:rPr>
          <w:rFonts w:hint="default"/>
          <w:sz w:val="22"/>
        </w:rPr>
      </w:pPr>
    </w:p>
    <w:p>
      <w:pPr>
        <w:pStyle w:val="0"/>
        <w:rPr>
          <w:rFonts w:hint="default"/>
          <w:sz w:val="22"/>
        </w:rPr>
      </w:pPr>
      <w:r>
        <w:rPr>
          <w:rFonts w:hint="eastAsia"/>
          <w:sz w:val="22"/>
        </w:rPr>
        <w:t>　　　　年　　月　　日付けで申し出のあった事前相談について、下記のとおり、留意事項等を回答します。ただし、申し出のあった時点における回答であり、土地利用計画の変更、法令等の改正、又は周辺の公共施設整備の進捗度合い等により、指導内容に変更が生じる場合もありますので、ご了解ください。</w:t>
      </w:r>
    </w:p>
    <w:p>
      <w:pPr>
        <w:pStyle w:val="0"/>
        <w:rPr>
          <w:rFonts w:hint="default"/>
          <w:sz w:val="22"/>
        </w:rPr>
      </w:pPr>
    </w:p>
    <w:p>
      <w:pPr>
        <w:pStyle w:val="0"/>
        <w:jc w:val="center"/>
        <w:rPr>
          <w:rFonts w:hint="default"/>
          <w:sz w:val="22"/>
        </w:rPr>
      </w:pPr>
      <w:r>
        <w:rPr>
          <w:rFonts w:hint="eastAsia"/>
          <w:sz w:val="22"/>
        </w:rPr>
        <w:t>記</w:t>
      </w:r>
    </w:p>
    <w:p>
      <w:pPr>
        <w:pStyle w:val="0"/>
        <w:rPr>
          <w:rFonts w:hint="default"/>
          <w:sz w:val="22"/>
        </w:rPr>
      </w:pPr>
    </w:p>
    <w:p>
      <w:pPr>
        <w:pStyle w:val="0"/>
        <w:rPr>
          <w:rFonts w:hint="default"/>
          <w:sz w:val="22"/>
        </w:rPr>
      </w:pPr>
      <w:r>
        <w:rPr>
          <w:rFonts w:hint="eastAsia"/>
          <w:sz w:val="22"/>
        </w:rPr>
        <w:t>１．開発行為の位置　　　　　　伊勢市</w:t>
      </w:r>
    </w:p>
    <w:p>
      <w:pPr>
        <w:pStyle w:val="0"/>
        <w:rPr>
          <w:rFonts w:hint="default"/>
          <w:sz w:val="22"/>
        </w:rPr>
      </w:pPr>
    </w:p>
    <w:p>
      <w:pPr>
        <w:pStyle w:val="0"/>
        <w:rPr>
          <w:rFonts w:hint="default"/>
          <w:sz w:val="22"/>
        </w:rPr>
      </w:pPr>
      <w:r>
        <w:rPr>
          <w:rFonts w:hint="eastAsia"/>
          <w:sz w:val="22"/>
        </w:rPr>
        <w:t>２．相談に対する回答等</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　　　　　　　　　　　　　　　　　　　　　　　　事務担当</w:t>
      </w:r>
    </w:p>
    <w:p>
      <w:pPr>
        <w:pStyle w:val="0"/>
        <w:rPr>
          <w:rFonts w:hint="default"/>
          <w:sz w:val="22"/>
        </w:rPr>
      </w:pPr>
      <w:r>
        <w:rPr>
          <w:rFonts w:hint="eastAsia"/>
          <w:sz w:val="22"/>
        </w:rPr>
        <w:t>　　　　　　　　　　　　　　　　　　　　　　　　部署名</w:t>
      </w:r>
    </w:p>
    <w:p>
      <w:pPr>
        <w:pStyle w:val="0"/>
        <w:rPr>
          <w:rFonts w:hint="default"/>
          <w:sz w:val="22"/>
        </w:rPr>
      </w:pPr>
      <w:r>
        <w:rPr>
          <w:rFonts w:hint="eastAsia"/>
          <w:sz w:val="22"/>
        </w:rPr>
        <w:t>　　　　　　　　　　　　　　　　　　　　　　　　担当者</w:t>
      </w:r>
    </w:p>
    <w:p>
      <w:pPr>
        <w:pStyle w:val="0"/>
        <w:rPr>
          <w:rFonts w:hint="default"/>
          <w:sz w:val="22"/>
        </w:rPr>
      </w:pPr>
      <w:r>
        <w:rPr>
          <w:rFonts w:hint="eastAsia"/>
          <w:sz w:val="22"/>
        </w:rPr>
        <w:t>　　　　　　　　　　　　　　　　　　　　　　　　電　話</w:t>
      </w:r>
    </w:p>
    <w:p>
      <w:pPr>
        <w:pStyle w:val="0"/>
        <w:rPr>
          <w:rFonts w:hint="default"/>
          <w:sz w:val="22"/>
        </w:rPr>
      </w:pPr>
      <w:r>
        <w:rPr>
          <w:rFonts w:hint="eastAsia"/>
          <w:sz w:val="22"/>
        </w:rPr>
        <w:t>様式第２号（第４条関係）</w:t>
      </w:r>
    </w:p>
    <w:p>
      <w:pPr>
        <w:pStyle w:val="0"/>
        <w:rPr>
          <w:rFonts w:hint="default"/>
          <w:sz w:val="22"/>
        </w:rPr>
      </w:pPr>
      <w:r>
        <w:rPr>
          <w:rFonts w:hint="eastAsia"/>
          <w:sz w:val="22"/>
        </w:rPr>
        <w:t>　　　　　　　　　　　　　　　　　　　　　　　　　　　　　　　　年　　　月　　　日</w:t>
      </w:r>
    </w:p>
    <w:p>
      <w:pPr>
        <w:pStyle w:val="0"/>
        <w:rPr>
          <w:rFonts w:hint="default"/>
          <w:sz w:val="22"/>
        </w:rPr>
      </w:pPr>
    </w:p>
    <w:p>
      <w:pPr>
        <w:pStyle w:val="0"/>
        <w:jc w:val="center"/>
        <w:rPr>
          <w:rFonts w:hint="default"/>
          <w:sz w:val="28"/>
        </w:rPr>
      </w:pPr>
      <w:r>
        <w:rPr>
          <w:rFonts w:hint="eastAsia"/>
          <w:sz w:val="28"/>
        </w:rPr>
        <w:t>伊</w:t>
      </w:r>
      <w:r>
        <w:rPr>
          <w:rFonts w:hint="eastAsia"/>
          <w:sz w:val="28"/>
        </w:rPr>
        <w:t xml:space="preserve"> </w:t>
      </w:r>
      <w:r>
        <w:rPr>
          <w:rFonts w:hint="eastAsia"/>
          <w:sz w:val="28"/>
        </w:rPr>
        <w:t>勢</w:t>
      </w:r>
      <w:r>
        <w:rPr>
          <w:rFonts w:hint="eastAsia"/>
          <w:sz w:val="28"/>
        </w:rPr>
        <w:t xml:space="preserve"> </w:t>
      </w:r>
      <w:r>
        <w:rPr>
          <w:rFonts w:hint="eastAsia"/>
          <w:sz w:val="28"/>
        </w:rPr>
        <w:t>市</w:t>
      </w:r>
      <w:r>
        <w:rPr>
          <w:rFonts w:hint="eastAsia"/>
          <w:sz w:val="28"/>
        </w:rPr>
        <w:t xml:space="preserve"> </w:t>
      </w:r>
      <w:r>
        <w:rPr>
          <w:rFonts w:hint="eastAsia"/>
          <w:sz w:val="28"/>
        </w:rPr>
        <w:t>土</w:t>
      </w:r>
      <w:r>
        <w:rPr>
          <w:rFonts w:hint="eastAsia"/>
          <w:sz w:val="28"/>
        </w:rPr>
        <w:t xml:space="preserve"> </w:t>
      </w:r>
      <w:r>
        <w:rPr>
          <w:rFonts w:hint="eastAsia"/>
          <w:sz w:val="28"/>
        </w:rPr>
        <w:t>地</w:t>
      </w:r>
      <w:r>
        <w:rPr>
          <w:rFonts w:hint="eastAsia"/>
          <w:sz w:val="28"/>
        </w:rPr>
        <w:t xml:space="preserve"> </w:t>
      </w:r>
      <w:r>
        <w:rPr>
          <w:rFonts w:hint="eastAsia"/>
          <w:sz w:val="28"/>
        </w:rPr>
        <w:t>開</w:t>
      </w:r>
      <w:r>
        <w:rPr>
          <w:rFonts w:hint="eastAsia"/>
          <w:sz w:val="28"/>
        </w:rPr>
        <w:t xml:space="preserve"> </w:t>
      </w:r>
      <w:r>
        <w:rPr>
          <w:rFonts w:hint="eastAsia"/>
          <w:sz w:val="28"/>
        </w:rPr>
        <w:t>発</w:t>
      </w:r>
      <w:r>
        <w:rPr>
          <w:rFonts w:hint="eastAsia"/>
          <w:sz w:val="28"/>
        </w:rPr>
        <w:t xml:space="preserve"> </w:t>
      </w:r>
      <w:r>
        <w:rPr>
          <w:rFonts w:hint="eastAsia"/>
          <w:sz w:val="28"/>
        </w:rPr>
        <w:t>事</w:t>
      </w:r>
      <w:r>
        <w:rPr>
          <w:rFonts w:hint="eastAsia"/>
          <w:sz w:val="28"/>
        </w:rPr>
        <w:t xml:space="preserve"> </w:t>
      </w:r>
      <w:r>
        <w:rPr>
          <w:rFonts w:hint="eastAsia"/>
          <w:sz w:val="28"/>
        </w:rPr>
        <w:t>業</w:t>
      </w:r>
      <w:r>
        <w:rPr>
          <w:rFonts w:hint="eastAsia"/>
          <w:sz w:val="28"/>
        </w:rPr>
        <w:t xml:space="preserve"> </w:t>
      </w:r>
      <w:r>
        <w:rPr>
          <w:rFonts w:hint="eastAsia"/>
          <w:sz w:val="28"/>
        </w:rPr>
        <w:t>予</w:t>
      </w:r>
      <w:r>
        <w:rPr>
          <w:rFonts w:hint="eastAsia"/>
          <w:sz w:val="28"/>
        </w:rPr>
        <w:t xml:space="preserve"> </w:t>
      </w:r>
      <w:r>
        <w:rPr>
          <w:rFonts w:hint="eastAsia"/>
          <w:sz w:val="28"/>
        </w:rPr>
        <w:t>備</w:t>
      </w:r>
      <w:r>
        <w:rPr>
          <w:rFonts w:hint="eastAsia"/>
          <w:sz w:val="28"/>
        </w:rPr>
        <w:t xml:space="preserve"> </w:t>
      </w:r>
      <w:r>
        <w:rPr>
          <w:rFonts w:hint="eastAsia"/>
          <w:sz w:val="28"/>
        </w:rPr>
        <w:t>協</w:t>
      </w:r>
      <w:r>
        <w:rPr>
          <w:rFonts w:hint="eastAsia"/>
          <w:sz w:val="28"/>
        </w:rPr>
        <w:t xml:space="preserve"> </w:t>
      </w:r>
      <w:r>
        <w:rPr>
          <w:rFonts w:hint="eastAsia"/>
          <w:sz w:val="28"/>
        </w:rPr>
        <w:t>議</w:t>
      </w:r>
      <w:r>
        <w:rPr>
          <w:rFonts w:hint="eastAsia"/>
          <w:sz w:val="28"/>
        </w:rPr>
        <w:t xml:space="preserve"> </w:t>
      </w:r>
      <w:r>
        <w:rPr>
          <w:rFonts w:hint="eastAsia"/>
          <w:sz w:val="28"/>
        </w:rPr>
        <w:t>申</w:t>
      </w:r>
      <w:r>
        <w:rPr>
          <w:rFonts w:hint="eastAsia"/>
          <w:sz w:val="28"/>
        </w:rPr>
        <w:t xml:space="preserve"> </w:t>
      </w:r>
      <w:r>
        <w:rPr>
          <w:rFonts w:hint="eastAsia"/>
          <w:sz w:val="28"/>
        </w:rPr>
        <w:t>出</w:t>
      </w:r>
      <w:r>
        <w:rPr>
          <w:rFonts w:hint="eastAsia"/>
          <w:sz w:val="28"/>
        </w:rPr>
        <w:t xml:space="preserve"> </w:t>
      </w:r>
      <w:r>
        <w:rPr>
          <w:rFonts w:hint="eastAsia"/>
          <w:sz w:val="28"/>
        </w:rPr>
        <w:t>書</w:t>
      </w:r>
    </w:p>
    <w:p>
      <w:pPr>
        <w:pStyle w:val="0"/>
        <w:rPr>
          <w:rFonts w:hint="default"/>
          <w:sz w:val="22"/>
        </w:rPr>
      </w:pPr>
    </w:p>
    <w:p>
      <w:pPr>
        <w:pStyle w:val="0"/>
        <w:rPr>
          <w:rFonts w:hint="default"/>
          <w:sz w:val="22"/>
        </w:rPr>
      </w:pPr>
      <w:r>
        <w:rPr>
          <w:rFonts w:hint="eastAsia"/>
          <w:sz w:val="22"/>
        </w:rPr>
        <w:t>（宛先）伊勢市長</w:t>
      </w:r>
    </w:p>
    <w:p>
      <w:pPr>
        <w:pStyle w:val="0"/>
        <w:rPr>
          <w:rFonts w:hint="default"/>
          <w:sz w:val="22"/>
        </w:rPr>
      </w:pPr>
      <w:r>
        <w:rPr>
          <w:rFonts w:hint="eastAsia"/>
          <w:sz w:val="22"/>
        </w:rPr>
        <w:t>　　　　　　　　　　　　　　　　申出者　住所又は所在地</w:t>
      </w:r>
    </w:p>
    <w:p>
      <w:pPr>
        <w:pStyle w:val="0"/>
        <w:rPr>
          <w:rFonts w:hint="default"/>
          <w:sz w:val="22"/>
        </w:rPr>
      </w:pPr>
      <w:r>
        <w:rPr>
          <w:rFonts w:hint="eastAsia"/>
          <w:sz w:val="22"/>
        </w:rPr>
        <w:t>　　　　　　　　　　　　　　　　　　　　氏名又は名称</w:t>
      </w:r>
    </w:p>
    <w:p>
      <w:pPr>
        <w:pStyle w:val="0"/>
        <w:rPr>
          <w:rFonts w:hint="default"/>
          <w:sz w:val="22"/>
        </w:rPr>
      </w:pPr>
      <w:r>
        <w:rPr>
          <w:rFonts w:hint="eastAsia"/>
          <w:sz w:val="22"/>
        </w:rPr>
        <w:t>　　　　　　　　　　　　　　　　　　　　及び代表者氏名　　　　　　　　　　　　　</w:t>
      </w:r>
    </w:p>
    <w:p>
      <w:pPr>
        <w:pStyle w:val="0"/>
        <w:rPr>
          <w:rFonts w:hint="default"/>
          <w:sz w:val="22"/>
        </w:rPr>
      </w:pPr>
    </w:p>
    <w:p>
      <w:pPr>
        <w:pStyle w:val="0"/>
        <w:rPr>
          <w:rFonts w:hint="default"/>
          <w:sz w:val="22"/>
        </w:rPr>
      </w:pPr>
      <w:r>
        <w:rPr>
          <w:rFonts w:hint="eastAsia"/>
          <w:sz w:val="22"/>
        </w:rPr>
        <w:t>　　　　　　　　　　　申出書作成担当者　住所又は所在地</w:t>
      </w:r>
    </w:p>
    <w:p>
      <w:pPr>
        <w:pStyle w:val="0"/>
        <w:rPr>
          <w:rFonts w:hint="default"/>
          <w:sz w:val="22"/>
        </w:rPr>
      </w:pPr>
      <w:r>
        <w:rPr>
          <w:rFonts w:hint="eastAsia"/>
          <w:sz w:val="22"/>
        </w:rPr>
        <w:t>　　　　　　　　　　　　　　　　　　　　氏名又は名称</w:t>
      </w:r>
    </w:p>
    <w:p>
      <w:pPr>
        <w:pStyle w:val="0"/>
        <w:rPr>
          <w:rFonts w:hint="default"/>
          <w:sz w:val="22"/>
        </w:rPr>
      </w:pPr>
      <w:r>
        <w:rPr>
          <w:rFonts w:hint="eastAsia"/>
          <w:sz w:val="22"/>
        </w:rPr>
        <w:t>　　　　　　　　　　　　　　　　　　　　及び代表者氏名　　　　　　　　　　　　　</w:t>
      </w:r>
    </w:p>
    <w:p>
      <w:pPr>
        <w:pStyle w:val="0"/>
        <w:rPr>
          <w:rFonts w:hint="default"/>
          <w:sz w:val="22"/>
        </w:rPr>
      </w:pPr>
      <w:r>
        <w:rPr>
          <w:rFonts w:hint="eastAsia"/>
          <w:sz w:val="22"/>
        </w:rPr>
        <w:t>　　　　　　　　　　　　　　　　　　　　電話</w:t>
      </w:r>
    </w:p>
    <w:p>
      <w:pPr>
        <w:pStyle w:val="0"/>
        <w:rPr>
          <w:rFonts w:hint="default"/>
          <w:sz w:val="22"/>
        </w:rPr>
      </w:pPr>
      <w:r>
        <w:rPr>
          <w:rFonts w:hint="eastAsia"/>
          <w:sz w:val="22"/>
        </w:rPr>
        <w:t>　　　　　　　　　　　　　　　　　　　　（ファクシミリ　　　　　　　　　　　　　　）</w:t>
      </w:r>
    </w:p>
    <w:p>
      <w:pPr>
        <w:pStyle w:val="0"/>
        <w:rPr>
          <w:rFonts w:hint="default"/>
          <w:sz w:val="22"/>
        </w:rPr>
      </w:pPr>
    </w:p>
    <w:p>
      <w:pPr>
        <w:pStyle w:val="0"/>
        <w:rPr>
          <w:rFonts w:hint="default"/>
          <w:sz w:val="22"/>
        </w:rPr>
      </w:pPr>
    </w:p>
    <w:p>
      <w:pPr>
        <w:pStyle w:val="0"/>
        <w:rPr>
          <w:rFonts w:hint="default" w:ascii="ＭＳ 明朝" w:hAnsi="ＭＳ 明朝"/>
          <w:sz w:val="22"/>
        </w:rPr>
      </w:pPr>
      <w:r>
        <w:rPr>
          <w:rFonts w:hint="eastAsia" w:ascii="ＭＳ 明朝" w:hAnsi="ＭＳ 明朝"/>
          <w:sz w:val="22"/>
        </w:rPr>
        <w:t>　伊勢市土地開発事業指導要綱第５条第１項</w:t>
      </w:r>
      <w:r>
        <w:rPr>
          <w:rFonts w:hint="eastAsia" w:ascii="ＭＳ 明朝" w:hAnsi="ＭＳ 明朝"/>
          <w:color w:val="000000" w:themeColor="text1"/>
          <w:sz w:val="22"/>
        </w:rPr>
        <w:t>又は第２項</w:t>
      </w:r>
      <w:r>
        <w:rPr>
          <w:rFonts w:hint="eastAsia" w:ascii="ＭＳ 明朝" w:hAnsi="ＭＳ 明朝"/>
          <w:sz w:val="22"/>
        </w:rPr>
        <w:t>の規定により、下記のとおり予備協議を申し出ます。</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p>
    <w:p>
      <w:pPr>
        <w:pStyle w:val="0"/>
        <w:rPr>
          <w:rFonts w:hint="default"/>
          <w:sz w:val="22"/>
        </w:rPr>
      </w:pPr>
      <w:r>
        <w:rPr>
          <w:rFonts w:hint="eastAsia"/>
          <w:sz w:val="22"/>
        </w:rPr>
        <w:t>１．開発行為の位置　　　　伊勢市　　　　　　　　　　　　　　　</w:t>
      </w:r>
    </w:p>
    <w:p>
      <w:pPr>
        <w:pStyle w:val="0"/>
        <w:rPr>
          <w:rFonts w:hint="default"/>
          <w:sz w:val="22"/>
        </w:rPr>
      </w:pPr>
    </w:p>
    <w:p>
      <w:pPr>
        <w:pStyle w:val="0"/>
        <w:rPr>
          <w:rFonts w:hint="default"/>
          <w:sz w:val="22"/>
        </w:rPr>
      </w:pPr>
      <w:r>
        <w:rPr>
          <w:rFonts w:hint="eastAsia"/>
          <w:sz w:val="22"/>
        </w:rPr>
        <w:t>２．開発区域の面積　　　　　　　　　　　　　㎡</w:t>
      </w:r>
    </w:p>
    <w:p>
      <w:pPr>
        <w:pStyle w:val="0"/>
        <w:rPr>
          <w:rFonts w:hint="default"/>
          <w:sz w:val="22"/>
        </w:rPr>
      </w:pPr>
    </w:p>
    <w:p>
      <w:pPr>
        <w:pStyle w:val="0"/>
        <w:rPr>
          <w:rFonts w:hint="default"/>
          <w:sz w:val="22"/>
        </w:rPr>
      </w:pPr>
      <w:r>
        <w:rPr>
          <w:rFonts w:hint="eastAsia"/>
          <w:sz w:val="22"/>
        </w:rPr>
        <w:t>３．予定建築物等の用途</w:t>
      </w:r>
    </w:p>
    <w:p>
      <w:pPr>
        <w:pStyle w:val="0"/>
        <w:rPr>
          <w:rFonts w:hint="default"/>
          <w:sz w:val="22"/>
        </w:rPr>
      </w:pPr>
    </w:p>
    <w:p>
      <w:pPr>
        <w:pStyle w:val="0"/>
        <w:rPr>
          <w:rFonts w:hint="default"/>
          <w:sz w:val="22"/>
        </w:rPr>
      </w:pPr>
      <w:r>
        <w:rPr>
          <w:rFonts w:hint="eastAsia"/>
          <w:sz w:val="22"/>
        </w:rPr>
        <w:t>４．工事着手予定年月日　　　　　　年　　月　　日</w:t>
      </w:r>
    </w:p>
    <w:p>
      <w:pPr>
        <w:pStyle w:val="0"/>
        <w:rPr>
          <w:rFonts w:hint="default"/>
          <w:sz w:val="22"/>
        </w:rPr>
      </w:pPr>
    </w:p>
    <w:p>
      <w:pPr>
        <w:pStyle w:val="0"/>
        <w:rPr>
          <w:rFonts w:hint="default"/>
          <w:sz w:val="22"/>
        </w:rPr>
      </w:pPr>
      <w:r>
        <w:rPr>
          <w:rFonts w:hint="eastAsia"/>
          <w:sz w:val="22"/>
        </w:rPr>
        <w:t>５．工事完了予定年月日　　　　　　年　　月　　日</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mc:AlternateContent>
          <mc:Choice Requires="wps">
            <w:drawing>
              <wp:anchor distT="0" distB="0" distL="114300" distR="114300" simplePos="0" relativeHeight="7" behindDoc="0" locked="0" layoutInCell="1" hidden="0" allowOverlap="1">
                <wp:simplePos x="0" y="0"/>
                <wp:positionH relativeFrom="column">
                  <wp:posOffset>4686300</wp:posOffset>
                </wp:positionH>
                <wp:positionV relativeFrom="paragraph">
                  <wp:posOffset>114300</wp:posOffset>
                </wp:positionV>
                <wp:extent cx="1028700" cy="914400"/>
                <wp:effectExtent l="635" t="635" r="29845" b="10795"/>
                <wp:wrapNone/>
                <wp:docPr id="1027" name="Text Box 18"/>
                <a:graphic xmlns:a="http://schemas.openxmlformats.org/drawingml/2006/main">
                  <a:graphicData uri="http://schemas.microsoft.com/office/word/2010/wordprocessingShape">
                    <wps:wsp>
                      <wps:cNvPr id="1027" name="Text Box 18"/>
                      <wps:cNvSpPr txBox="1">
                        <a:spLocks noChangeArrowheads="1"/>
                      </wps:cNvSpPr>
                      <wps:spPr>
                        <a:xfrm>
                          <a:off x="0" y="0"/>
                          <a:ext cx="1028700" cy="914400"/>
                        </a:xfrm>
                        <a:prstGeom prst="rect">
                          <a:avLst/>
                        </a:prstGeom>
                        <a:solidFill>
                          <a:srgbClr val="FFFFFF"/>
                        </a:solidFill>
                        <a:ln w="9525">
                          <a:solidFill>
                            <a:srgbClr val="000000"/>
                          </a:solidFill>
                          <a:miter lim="800000"/>
                          <a:headEnd/>
                          <a:tailEnd/>
                        </a:ln>
                      </wps:spPr>
                      <wps:txbx>
                        <w:txbxContent>
                          <w:p>
                            <w:pPr>
                              <w:pStyle w:val="0"/>
                              <w:jc w:val="center"/>
                              <w:rPr>
                                <w:rFonts w:hint="default"/>
                                <w:sz w:val="22"/>
                              </w:rPr>
                            </w:pPr>
                            <w:r>
                              <w:rPr>
                                <w:rFonts w:hint="eastAsia"/>
                                <w:sz w:val="22"/>
                              </w:rPr>
                              <w:t>※</w:t>
                            </w:r>
                            <w:r>
                              <w:rPr>
                                <w:rFonts w:hint="eastAsia"/>
                                <w:sz w:val="22"/>
                              </w:rPr>
                              <w:t xml:space="preserve"> </w:t>
                            </w:r>
                            <w:r>
                              <w:rPr>
                                <w:rFonts w:hint="eastAsia"/>
                                <w:sz w:val="22"/>
                              </w:rPr>
                              <w:t>受</w:t>
                            </w:r>
                            <w:r>
                              <w:rPr>
                                <w:rFonts w:hint="eastAsia"/>
                                <w:sz w:val="22"/>
                              </w:rPr>
                              <w:t xml:space="preserve"> </w:t>
                            </w:r>
                            <w:r>
                              <w:rPr>
                                <w:rFonts w:hint="eastAsia"/>
                                <w:sz w:val="22"/>
                              </w:rPr>
                              <w:t>付</w:t>
                            </w:r>
                            <w:r>
                              <w:rPr>
                                <w:rFonts w:hint="eastAsia"/>
                                <w:sz w:val="22"/>
                              </w:rPr>
                              <w:t xml:space="preserve"> </w:t>
                            </w:r>
                            <w:r>
                              <w:rPr>
                                <w:rFonts w:hint="eastAsia"/>
                                <w:sz w:val="22"/>
                              </w:rPr>
                              <w:t>印</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position-vertical-relative:text;z-index:7;mso-wrap-distance-left:9pt;width:81pt;height:72pt;mso-position-horizontal-relative:text;position:absolute;margin-left:369pt;margin-top:9pt;mso-wrap-distance-bottom:0pt;mso-wrap-distance-right:9pt;mso-wrap-distance-top:0pt;v-text-anchor:top;" o:spid="_x0000_s1027"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sz w:val="22"/>
                        </w:rPr>
                      </w:pPr>
                      <w:r>
                        <w:rPr>
                          <w:rFonts w:hint="eastAsia"/>
                          <w:sz w:val="22"/>
                        </w:rPr>
                        <w:t>※</w:t>
                      </w:r>
                      <w:r>
                        <w:rPr>
                          <w:rFonts w:hint="eastAsia"/>
                          <w:sz w:val="22"/>
                        </w:rPr>
                        <w:t xml:space="preserve"> </w:t>
                      </w:r>
                      <w:r>
                        <w:rPr>
                          <w:rFonts w:hint="eastAsia"/>
                          <w:sz w:val="22"/>
                        </w:rPr>
                        <w:t>受</w:t>
                      </w:r>
                      <w:r>
                        <w:rPr>
                          <w:rFonts w:hint="eastAsia"/>
                          <w:sz w:val="22"/>
                        </w:rPr>
                        <w:t xml:space="preserve"> </w:t>
                      </w:r>
                      <w:r>
                        <w:rPr>
                          <w:rFonts w:hint="eastAsia"/>
                          <w:sz w:val="22"/>
                        </w:rPr>
                        <w:t>付</w:t>
                      </w:r>
                      <w:r>
                        <w:rPr>
                          <w:rFonts w:hint="eastAsia"/>
                          <w:sz w:val="22"/>
                        </w:rPr>
                        <w:t xml:space="preserve"> </w:t>
                      </w:r>
                      <w:r>
                        <w:rPr>
                          <w:rFonts w:hint="eastAsia"/>
                          <w:sz w:val="22"/>
                        </w:rPr>
                        <w:t>印</w:t>
                      </w:r>
                    </w:p>
                  </w:txbxContent>
                </v:textbox>
                <v:imagedata o:title=""/>
                <w10:wrap type="none" anchorx="text" anchory="text"/>
              </v:shape>
            </w:pict>
          </mc:Fallback>
        </mc:AlternateConten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様式第２号の２（第４条関係）</w:t>
      </w:r>
    </w:p>
    <w:p>
      <w:pPr>
        <w:pStyle w:val="0"/>
        <w:ind w:firstLine="660" w:firstLineChars="300"/>
        <w:rPr>
          <w:rFonts w:hint="default"/>
          <w:sz w:val="22"/>
        </w:rPr>
      </w:pPr>
      <w:r>
        <w:rPr>
          <w:rFonts w:hint="eastAsia"/>
          <w:sz w:val="22"/>
        </w:rPr>
        <w:t>　　　　　　　　　　　　　　　　　　　　　　　　　　　　　　　第　　　　　号</w:t>
      </w:r>
    </w:p>
    <w:p>
      <w:pPr>
        <w:pStyle w:val="0"/>
        <w:rPr>
          <w:rFonts w:hint="default"/>
          <w:sz w:val="22"/>
        </w:rPr>
      </w:pPr>
      <w:r>
        <w:rPr>
          <w:rFonts w:hint="eastAsia"/>
          <w:sz w:val="22"/>
        </w:rPr>
        <w:t>　　　　　　　　　　　　　　　　　　　　　　　　　　　　　　　　年　　　月　　　日</w:t>
      </w:r>
    </w:p>
    <w:p>
      <w:pPr>
        <w:pStyle w:val="0"/>
        <w:rPr>
          <w:rFonts w:hint="default"/>
          <w:sz w:val="22"/>
        </w:rPr>
      </w:pPr>
      <w:r>
        <w:rPr>
          <w:rFonts w:hint="eastAsia"/>
          <w:sz w:val="22"/>
        </w:rPr>
        <w:t>住所又は所在地</w:t>
      </w:r>
    </w:p>
    <w:p>
      <w:pPr>
        <w:pStyle w:val="0"/>
        <w:rPr>
          <w:rFonts w:hint="default"/>
          <w:sz w:val="22"/>
        </w:rPr>
      </w:pPr>
      <w:r>
        <w:rPr>
          <w:rFonts w:hint="eastAsia"/>
          <w:sz w:val="22"/>
        </w:rPr>
        <w:t>氏名又は名称</w:t>
      </w:r>
    </w:p>
    <w:p>
      <w:pPr>
        <w:pStyle w:val="0"/>
        <w:rPr>
          <w:rFonts w:hint="default"/>
          <w:sz w:val="22"/>
        </w:rPr>
      </w:pPr>
      <w:r>
        <w:rPr>
          <w:rFonts w:hint="eastAsia"/>
          <w:sz w:val="22"/>
        </w:rPr>
        <w:t>及び代表者氏名　　　　　　　　　　　様</w:t>
      </w:r>
    </w:p>
    <w:p>
      <w:pPr>
        <w:pStyle w:val="0"/>
        <w:rPr>
          <w:rFonts w:hint="default"/>
          <w:sz w:val="22"/>
        </w:rPr>
      </w:pPr>
    </w:p>
    <w:p>
      <w:pPr>
        <w:pStyle w:val="0"/>
        <w:rPr>
          <w:rFonts w:hint="default"/>
          <w:sz w:val="22"/>
        </w:rPr>
      </w:pPr>
      <w:r>
        <w:rPr>
          <w:rFonts w:hint="eastAsia"/>
          <w:sz w:val="22"/>
        </w:rPr>
        <w:t>　　　　　　　　　　　　　　　　　　　　　　　　　　　伊勢市長　　　　　　　　　印</w:t>
      </w:r>
    </w:p>
    <w:p>
      <w:pPr>
        <w:pStyle w:val="0"/>
        <w:rPr>
          <w:rFonts w:hint="default"/>
          <w:sz w:val="22"/>
        </w:rPr>
      </w:pPr>
    </w:p>
    <w:p>
      <w:pPr>
        <w:pStyle w:val="0"/>
        <w:jc w:val="center"/>
        <w:rPr>
          <w:rFonts w:hint="default"/>
        </w:rPr>
      </w:pPr>
      <w:r>
        <w:rPr>
          <w:rFonts w:hint="eastAsia"/>
        </w:rPr>
        <w:t>伊勢市土地開発事業指導要綱第５条第１項</w:t>
      </w:r>
      <w:r>
        <w:rPr>
          <w:rFonts w:hint="eastAsia"/>
          <w:color w:val="000000" w:themeColor="text1"/>
        </w:rPr>
        <w:t>又は第２項</w:t>
      </w:r>
      <w:r>
        <w:rPr>
          <w:rFonts w:hint="eastAsia"/>
        </w:rPr>
        <w:t>に基づく意見事項書</w:t>
      </w:r>
    </w:p>
    <w:p>
      <w:pPr>
        <w:pStyle w:val="0"/>
        <w:rPr>
          <w:rFonts w:hint="default"/>
          <w:sz w:val="22"/>
        </w:rPr>
      </w:pPr>
    </w:p>
    <w:p>
      <w:pPr>
        <w:pStyle w:val="0"/>
        <w:rPr>
          <w:rFonts w:hint="default"/>
          <w:sz w:val="22"/>
        </w:rPr>
      </w:pPr>
      <w:r>
        <w:rPr>
          <w:rFonts w:hint="eastAsia"/>
          <w:sz w:val="22"/>
        </w:rPr>
        <w:t>　　年　　月　　日付けで申し出のあった予備協議について、下記のとおり意見事項を提示します。</w:t>
      </w:r>
    </w:p>
    <w:p>
      <w:pPr>
        <w:pStyle w:val="0"/>
        <w:rPr>
          <w:rFonts w:hint="default"/>
          <w:sz w:val="22"/>
        </w:rPr>
      </w:pPr>
    </w:p>
    <w:p>
      <w:pPr>
        <w:pStyle w:val="0"/>
        <w:rPr>
          <w:rFonts w:hint="default"/>
          <w:sz w:val="22"/>
        </w:rPr>
      </w:pPr>
      <w:r>
        <w:rPr>
          <w:rFonts w:hint="eastAsia"/>
          <w:sz w:val="22"/>
        </w:rPr>
        <w:t>　　開発行為の位置　　伊勢市　　　　　　　　　　　　　　　　　　　</w:t>
      </w:r>
    </w:p>
    <w:tbl>
      <w:tblPr>
        <w:tblStyle w:val="11"/>
        <w:tblW w:w="877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458"/>
        <w:gridCol w:w="4314"/>
      </w:tblGrid>
      <w:tr>
        <w:trPr/>
        <w:tc>
          <w:tcPr>
            <w:tcW w:w="4860" w:type="dxa"/>
            <w:vAlign w:val="top"/>
          </w:tcPr>
          <w:p>
            <w:pPr>
              <w:pStyle w:val="0"/>
              <w:rPr>
                <w:rFonts w:hint="default"/>
                <w:sz w:val="22"/>
              </w:rPr>
            </w:pPr>
            <w:r>
              <w:rPr>
                <w:rFonts w:hint="eastAsia"/>
                <w:sz w:val="22"/>
              </w:rPr>
              <w:t>意見事項</w:t>
            </w:r>
          </w:p>
        </w:tc>
        <w:tc>
          <w:tcPr>
            <w:tcW w:w="4680" w:type="dxa"/>
            <w:vAlign w:val="top"/>
          </w:tcPr>
          <w:p>
            <w:pPr>
              <w:pStyle w:val="0"/>
              <w:rPr>
                <w:rFonts w:hint="default"/>
                <w:sz w:val="22"/>
              </w:rPr>
            </w:pPr>
            <w:r>
              <w:rPr>
                <w:rFonts w:hint="eastAsia"/>
                <w:sz w:val="22"/>
              </w:rPr>
              <w:t>回答・誓約事項</w:t>
            </w:r>
          </w:p>
        </w:tc>
      </w:tr>
      <w:tr>
        <w:trPr>
          <w:trHeight w:val="6110" w:hRule="atLeast"/>
        </w:trPr>
        <w:tc>
          <w:tcPr>
            <w:tcW w:w="4860" w:type="dxa"/>
            <w:vAlign w:val="top"/>
          </w:tcPr>
          <w:p>
            <w:pPr>
              <w:pStyle w:val="0"/>
              <w:rPr>
                <w:rFonts w:hint="default"/>
                <w:sz w:val="22"/>
              </w:rPr>
            </w:pPr>
          </w:p>
        </w:tc>
        <w:tc>
          <w:tcPr>
            <w:tcW w:w="4680" w:type="dxa"/>
            <w:vAlign w:val="top"/>
          </w:tcPr>
          <w:p>
            <w:pPr>
              <w:pStyle w:val="0"/>
              <w:rPr>
                <w:rFonts w:hint="default"/>
                <w:sz w:val="22"/>
              </w:rPr>
            </w:pPr>
          </w:p>
        </w:tc>
      </w:tr>
    </w:tbl>
    <w:p>
      <w:pPr>
        <w:pStyle w:val="0"/>
        <w:rPr>
          <w:rFonts w:hint="default"/>
          <w:sz w:val="22"/>
        </w:rPr>
      </w:pPr>
    </w:p>
    <w:p>
      <w:pPr>
        <w:pStyle w:val="0"/>
        <w:ind w:firstLine="220" w:firstLineChars="100"/>
        <w:rPr>
          <w:rFonts w:hint="default"/>
          <w:sz w:val="22"/>
        </w:rPr>
      </w:pPr>
      <w:r>
        <w:rPr>
          <w:rFonts w:hint="eastAsia"/>
          <w:sz w:val="22"/>
        </w:rPr>
        <w:t>上記のとおり回答・誓約します。</w:t>
      </w:r>
    </w:p>
    <w:p>
      <w:pPr>
        <w:pStyle w:val="0"/>
        <w:rPr>
          <w:rFonts w:hint="default"/>
          <w:sz w:val="22"/>
        </w:rPr>
      </w:pPr>
      <w:r>
        <w:rPr>
          <w:rFonts w:hint="eastAsia"/>
          <w:sz w:val="22"/>
        </w:rPr>
        <w:t>　　　年　　月　　日</w:t>
      </w:r>
    </w:p>
    <w:p>
      <w:pPr>
        <w:pStyle w:val="0"/>
        <w:ind w:firstLine="2420" w:firstLineChars="1100"/>
        <w:rPr>
          <w:rFonts w:hint="default"/>
          <w:sz w:val="22"/>
        </w:rPr>
      </w:pPr>
      <w:r>
        <w:rPr>
          <w:rFonts w:hint="eastAsia"/>
          <w:sz w:val="22"/>
        </w:rPr>
        <w:t>　回答・誓約者　住所又は所在地</w:t>
      </w:r>
    </w:p>
    <w:p>
      <w:pPr>
        <w:pStyle w:val="0"/>
        <w:ind w:firstLine="3960" w:firstLineChars="1800"/>
        <w:rPr>
          <w:rFonts w:hint="default"/>
          <w:sz w:val="22"/>
        </w:rPr>
      </w:pPr>
      <w:r>
        <w:rPr>
          <w:rFonts w:hint="eastAsia"/>
          <w:sz w:val="22"/>
        </w:rPr>
        <w:t>　氏名又は名称</w:t>
      </w:r>
    </w:p>
    <w:p>
      <w:pPr>
        <w:pStyle w:val="0"/>
        <w:ind w:firstLine="4180" w:firstLineChars="1900"/>
        <w:rPr>
          <w:rFonts w:hint="default"/>
          <w:sz w:val="22"/>
        </w:rPr>
      </w:pPr>
      <w:r>
        <w:rPr>
          <w:rFonts w:hint="eastAsia"/>
          <w:sz w:val="22"/>
        </w:rPr>
        <w:t>及び代表者氏名　　　　　　　　　</w:t>
      </w:r>
    </w:p>
    <w:p>
      <w:pPr>
        <w:pStyle w:val="0"/>
        <w:rPr>
          <w:rFonts w:hint="default"/>
          <w:sz w:val="22"/>
        </w:rPr>
      </w:pPr>
    </w:p>
    <w:p>
      <w:pPr>
        <w:pStyle w:val="0"/>
        <w:rPr>
          <w:rFonts w:hint="default"/>
          <w:sz w:val="22"/>
        </w:rPr>
      </w:pPr>
      <w:r>
        <w:rPr>
          <w:rFonts w:hint="eastAsia"/>
          <w:sz w:val="22"/>
        </w:rPr>
        <w:t>様式第３号（第５条関係）</w:t>
      </w:r>
    </w:p>
    <w:p>
      <w:pPr>
        <w:pStyle w:val="0"/>
        <w:rPr>
          <w:rFonts w:hint="default"/>
          <w:sz w:val="22"/>
        </w:rPr>
      </w:pPr>
      <w:r>
        <w:rPr>
          <w:rFonts w:hint="eastAsia"/>
          <w:sz w:val="22"/>
        </w:rPr>
        <w:t>　　　　　　　　　　　　　　　　　　　　　　　　　　　　　　　年　　　月　　　日</w:t>
      </w:r>
    </w:p>
    <w:p>
      <w:pPr>
        <w:pStyle w:val="0"/>
        <w:rPr>
          <w:rFonts w:hint="default"/>
          <w:sz w:val="22"/>
        </w:rPr>
      </w:pPr>
    </w:p>
    <w:p>
      <w:pPr>
        <w:pStyle w:val="0"/>
        <w:jc w:val="center"/>
        <w:rPr>
          <w:rFonts w:hint="default"/>
          <w:sz w:val="28"/>
        </w:rPr>
      </w:pPr>
      <w:r>
        <w:rPr>
          <w:rFonts w:hint="eastAsia"/>
          <w:sz w:val="28"/>
        </w:rPr>
        <w:t>伊</w:t>
      </w:r>
      <w:r>
        <w:rPr>
          <w:rFonts w:hint="eastAsia"/>
          <w:sz w:val="28"/>
        </w:rPr>
        <w:t xml:space="preserve"> </w:t>
      </w:r>
      <w:r>
        <w:rPr>
          <w:rFonts w:hint="eastAsia"/>
          <w:sz w:val="28"/>
        </w:rPr>
        <w:t>勢</w:t>
      </w:r>
      <w:r>
        <w:rPr>
          <w:rFonts w:hint="eastAsia"/>
          <w:sz w:val="28"/>
        </w:rPr>
        <w:t xml:space="preserve"> </w:t>
      </w:r>
      <w:r>
        <w:rPr>
          <w:rFonts w:hint="eastAsia"/>
          <w:sz w:val="28"/>
        </w:rPr>
        <w:t>市</w:t>
      </w:r>
      <w:r>
        <w:rPr>
          <w:rFonts w:hint="eastAsia"/>
          <w:sz w:val="28"/>
        </w:rPr>
        <w:t xml:space="preserve"> </w:t>
      </w:r>
      <w:r>
        <w:rPr>
          <w:rFonts w:hint="eastAsia"/>
          <w:sz w:val="28"/>
        </w:rPr>
        <w:t>土</w:t>
      </w:r>
      <w:r>
        <w:rPr>
          <w:rFonts w:hint="eastAsia"/>
          <w:sz w:val="28"/>
        </w:rPr>
        <w:t xml:space="preserve"> </w:t>
      </w:r>
      <w:r>
        <w:rPr>
          <w:rFonts w:hint="eastAsia"/>
          <w:sz w:val="28"/>
        </w:rPr>
        <w:t>地</w:t>
      </w:r>
      <w:r>
        <w:rPr>
          <w:rFonts w:hint="eastAsia"/>
          <w:sz w:val="28"/>
        </w:rPr>
        <w:t xml:space="preserve"> </w:t>
      </w:r>
      <w:r>
        <w:rPr>
          <w:rFonts w:hint="eastAsia"/>
          <w:sz w:val="28"/>
        </w:rPr>
        <w:t>開</w:t>
      </w:r>
      <w:r>
        <w:rPr>
          <w:rFonts w:hint="eastAsia"/>
          <w:sz w:val="28"/>
        </w:rPr>
        <w:t xml:space="preserve"> </w:t>
      </w:r>
      <w:r>
        <w:rPr>
          <w:rFonts w:hint="eastAsia"/>
          <w:sz w:val="28"/>
        </w:rPr>
        <w:t>発</w:t>
      </w:r>
      <w:r>
        <w:rPr>
          <w:rFonts w:hint="eastAsia"/>
          <w:sz w:val="28"/>
        </w:rPr>
        <w:t xml:space="preserve"> </w:t>
      </w:r>
      <w:r>
        <w:rPr>
          <w:rFonts w:hint="eastAsia"/>
          <w:sz w:val="28"/>
        </w:rPr>
        <w:t>事</w:t>
      </w:r>
      <w:r>
        <w:rPr>
          <w:rFonts w:hint="eastAsia"/>
          <w:sz w:val="28"/>
        </w:rPr>
        <w:t xml:space="preserve"> </w:t>
      </w:r>
      <w:r>
        <w:rPr>
          <w:rFonts w:hint="eastAsia"/>
          <w:sz w:val="28"/>
        </w:rPr>
        <w:t>業</w:t>
      </w:r>
      <w:r>
        <w:rPr>
          <w:rFonts w:hint="eastAsia"/>
          <w:sz w:val="28"/>
        </w:rPr>
        <w:t xml:space="preserve"> </w:t>
      </w:r>
      <w:r>
        <w:rPr>
          <w:rFonts w:hint="eastAsia"/>
          <w:sz w:val="28"/>
        </w:rPr>
        <w:t>事</w:t>
      </w:r>
      <w:r>
        <w:rPr>
          <w:rFonts w:hint="eastAsia"/>
          <w:sz w:val="28"/>
        </w:rPr>
        <w:t xml:space="preserve"> </w:t>
      </w:r>
      <w:r>
        <w:rPr>
          <w:rFonts w:hint="eastAsia"/>
          <w:sz w:val="28"/>
        </w:rPr>
        <w:t>前</w:t>
      </w:r>
      <w:r>
        <w:rPr>
          <w:rFonts w:hint="eastAsia"/>
          <w:sz w:val="28"/>
        </w:rPr>
        <w:t xml:space="preserve"> </w:t>
      </w:r>
      <w:r>
        <w:rPr>
          <w:rFonts w:hint="eastAsia"/>
          <w:sz w:val="28"/>
        </w:rPr>
        <w:t>協</w:t>
      </w:r>
      <w:r>
        <w:rPr>
          <w:rFonts w:hint="eastAsia"/>
          <w:sz w:val="28"/>
        </w:rPr>
        <w:t xml:space="preserve"> </w:t>
      </w:r>
      <w:r>
        <w:rPr>
          <w:rFonts w:hint="eastAsia"/>
          <w:sz w:val="28"/>
        </w:rPr>
        <w:t>議</w:t>
      </w:r>
      <w:r>
        <w:rPr>
          <w:rFonts w:hint="eastAsia"/>
          <w:sz w:val="28"/>
        </w:rPr>
        <w:t xml:space="preserve"> </w:t>
      </w:r>
      <w:r>
        <w:rPr>
          <w:rFonts w:hint="eastAsia"/>
          <w:sz w:val="28"/>
        </w:rPr>
        <w:t>申</w:t>
      </w:r>
      <w:r>
        <w:rPr>
          <w:rFonts w:hint="eastAsia"/>
          <w:sz w:val="28"/>
        </w:rPr>
        <w:t xml:space="preserve"> </w:t>
      </w:r>
      <w:r>
        <w:rPr>
          <w:rFonts w:hint="eastAsia"/>
          <w:sz w:val="28"/>
        </w:rPr>
        <w:t>出</w:t>
      </w:r>
      <w:r>
        <w:rPr>
          <w:rFonts w:hint="eastAsia"/>
          <w:sz w:val="28"/>
        </w:rPr>
        <w:t xml:space="preserve"> </w:t>
      </w:r>
      <w:r>
        <w:rPr>
          <w:rFonts w:hint="eastAsia"/>
          <w:sz w:val="28"/>
        </w:rPr>
        <w:t>書</w:t>
      </w:r>
    </w:p>
    <w:p>
      <w:pPr>
        <w:pStyle w:val="0"/>
        <w:rPr>
          <w:rFonts w:hint="default"/>
          <w:sz w:val="22"/>
        </w:rPr>
      </w:pPr>
    </w:p>
    <w:p>
      <w:pPr>
        <w:pStyle w:val="0"/>
        <w:rPr>
          <w:rFonts w:hint="default"/>
          <w:sz w:val="22"/>
        </w:rPr>
      </w:pPr>
      <w:r>
        <w:rPr>
          <w:rFonts w:hint="eastAsia"/>
          <w:sz w:val="22"/>
        </w:rPr>
        <w:t>（宛先）伊勢市長</w:t>
      </w:r>
    </w:p>
    <w:p>
      <w:pPr>
        <w:pStyle w:val="0"/>
        <w:rPr>
          <w:rFonts w:hint="default"/>
          <w:sz w:val="22"/>
        </w:rPr>
      </w:pPr>
      <w:r>
        <w:rPr>
          <w:rFonts w:hint="eastAsia"/>
          <w:sz w:val="22"/>
        </w:rPr>
        <w:t>　　　　　　　　　　　　　　　　申出者　住所又は所在地</w:t>
      </w:r>
    </w:p>
    <w:p>
      <w:pPr>
        <w:pStyle w:val="0"/>
        <w:rPr>
          <w:rFonts w:hint="default"/>
          <w:sz w:val="22"/>
        </w:rPr>
      </w:pPr>
      <w:r>
        <w:rPr>
          <w:rFonts w:hint="eastAsia"/>
          <w:sz w:val="22"/>
        </w:rPr>
        <w:t>　　　　　　　　　　　　　　　　　　　　氏名又は名称</w:t>
      </w:r>
    </w:p>
    <w:p>
      <w:pPr>
        <w:pStyle w:val="0"/>
        <w:rPr>
          <w:rFonts w:hint="default"/>
          <w:sz w:val="22"/>
        </w:rPr>
      </w:pPr>
      <w:r>
        <w:rPr>
          <w:rFonts w:hint="eastAsia"/>
          <w:sz w:val="22"/>
        </w:rPr>
        <w:t>　　　　　　　　　　　　　　　　　　　　及び代表者氏名　　　　　　　　　　　　</w:t>
      </w:r>
    </w:p>
    <w:p>
      <w:pPr>
        <w:pStyle w:val="0"/>
        <w:rPr>
          <w:rFonts w:hint="default"/>
          <w:sz w:val="22"/>
        </w:rPr>
      </w:pPr>
    </w:p>
    <w:p>
      <w:pPr>
        <w:pStyle w:val="0"/>
        <w:rPr>
          <w:rFonts w:hint="default"/>
          <w:sz w:val="22"/>
        </w:rPr>
      </w:pPr>
      <w:r>
        <w:rPr>
          <w:rFonts w:hint="eastAsia"/>
          <w:sz w:val="22"/>
        </w:rPr>
        <w:t>　　　　　　　　　　　申出書作成担当者　住所又は所在地</w:t>
      </w:r>
    </w:p>
    <w:p>
      <w:pPr>
        <w:pStyle w:val="0"/>
        <w:rPr>
          <w:rFonts w:hint="default"/>
          <w:sz w:val="22"/>
        </w:rPr>
      </w:pPr>
      <w:r>
        <w:rPr>
          <w:rFonts w:hint="eastAsia"/>
          <w:sz w:val="22"/>
        </w:rPr>
        <w:t>　　　　　　　　　　　　　　　　　　　　氏名又は名称</w:t>
      </w:r>
    </w:p>
    <w:p>
      <w:pPr>
        <w:pStyle w:val="0"/>
        <w:rPr>
          <w:rFonts w:hint="default"/>
          <w:sz w:val="22"/>
        </w:rPr>
      </w:pPr>
      <w:r>
        <w:rPr>
          <w:rFonts w:hint="eastAsia"/>
          <w:sz w:val="22"/>
        </w:rPr>
        <w:t>　　　　　　　　　　　　　　　　　　　　及び代表者氏名　　　　　　　　　　　　</w:t>
      </w:r>
    </w:p>
    <w:p>
      <w:pPr>
        <w:pStyle w:val="0"/>
        <w:rPr>
          <w:rFonts w:hint="default"/>
          <w:sz w:val="22"/>
        </w:rPr>
      </w:pPr>
      <w:r>
        <w:rPr>
          <w:rFonts w:hint="eastAsia"/>
          <w:sz w:val="22"/>
        </w:rPr>
        <w:t>　　　　　　　　　　　　　　　　　　　　電話</w:t>
      </w:r>
    </w:p>
    <w:p>
      <w:pPr>
        <w:pStyle w:val="0"/>
        <w:rPr>
          <w:rFonts w:hint="default"/>
          <w:sz w:val="22"/>
        </w:rPr>
      </w:pPr>
      <w:r>
        <w:rPr>
          <w:rFonts w:hint="eastAsia"/>
          <w:sz w:val="22"/>
        </w:rPr>
        <w:t>　　　　　　　　　　　　　　　　　　　　（ファクシミリ　　　　　　　　　　　　　　）</w:t>
      </w:r>
    </w:p>
    <w:p>
      <w:pPr>
        <w:pStyle w:val="0"/>
        <w:rPr>
          <w:rFonts w:hint="default"/>
          <w:sz w:val="22"/>
        </w:rPr>
      </w:pPr>
    </w:p>
    <w:p>
      <w:pPr>
        <w:pStyle w:val="0"/>
        <w:rPr>
          <w:rFonts w:hint="default"/>
          <w:sz w:val="22"/>
        </w:rPr>
      </w:pPr>
    </w:p>
    <w:p>
      <w:pPr>
        <w:pStyle w:val="0"/>
        <w:rPr>
          <w:rFonts w:hint="default" w:ascii="ＭＳ 明朝" w:hAnsi="ＭＳ 明朝"/>
          <w:sz w:val="22"/>
        </w:rPr>
      </w:pPr>
      <w:r>
        <w:rPr>
          <w:rFonts w:hint="eastAsia" w:ascii="ＭＳ 明朝" w:hAnsi="ＭＳ 明朝"/>
          <w:sz w:val="22"/>
        </w:rPr>
        <w:t>　伊勢市土地開発事業指導要綱第５条第１項</w:t>
      </w:r>
      <w:r>
        <w:rPr>
          <w:rFonts w:hint="eastAsia" w:ascii="ＭＳ 明朝" w:hAnsi="ＭＳ 明朝"/>
          <w:color w:val="000000" w:themeColor="text1"/>
          <w:sz w:val="22"/>
        </w:rPr>
        <w:t>又は第２項</w:t>
      </w:r>
      <w:r>
        <w:rPr>
          <w:rFonts w:hint="eastAsia" w:ascii="ＭＳ 明朝" w:hAnsi="ＭＳ 明朝"/>
          <w:sz w:val="22"/>
        </w:rPr>
        <w:t>の規定により、下記のとおり事前協議を申し出ます。</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p>
    <w:p>
      <w:pPr>
        <w:pStyle w:val="0"/>
        <w:rPr>
          <w:rFonts w:hint="default"/>
          <w:sz w:val="22"/>
        </w:rPr>
      </w:pPr>
      <w:r>
        <w:rPr>
          <w:rFonts w:hint="eastAsia"/>
          <w:sz w:val="22"/>
        </w:rPr>
        <w:t>１．開発行為の位置　　　　伊勢市　　　　　　　　　　　　　　　</w:t>
      </w:r>
    </w:p>
    <w:p>
      <w:pPr>
        <w:pStyle w:val="0"/>
        <w:rPr>
          <w:rFonts w:hint="default"/>
          <w:sz w:val="22"/>
        </w:rPr>
      </w:pPr>
    </w:p>
    <w:p>
      <w:pPr>
        <w:pStyle w:val="0"/>
        <w:rPr>
          <w:rFonts w:hint="default"/>
          <w:sz w:val="22"/>
        </w:rPr>
      </w:pPr>
      <w:r>
        <w:rPr>
          <w:rFonts w:hint="eastAsia"/>
          <w:sz w:val="22"/>
        </w:rPr>
        <w:t>２．開発区域の面積　　　　　　　　　　　　　㎡</w:t>
      </w:r>
    </w:p>
    <w:p>
      <w:pPr>
        <w:pStyle w:val="0"/>
        <w:rPr>
          <w:rFonts w:hint="default"/>
          <w:sz w:val="22"/>
        </w:rPr>
      </w:pPr>
    </w:p>
    <w:p>
      <w:pPr>
        <w:pStyle w:val="0"/>
        <w:rPr>
          <w:rFonts w:hint="default"/>
          <w:sz w:val="22"/>
        </w:rPr>
      </w:pPr>
      <w:r>
        <w:rPr>
          <w:rFonts w:hint="eastAsia"/>
          <w:sz w:val="22"/>
        </w:rPr>
        <w:t>３．予定建築物等の用途</w:t>
      </w:r>
    </w:p>
    <w:p>
      <w:pPr>
        <w:pStyle w:val="0"/>
        <w:rPr>
          <w:rFonts w:hint="default"/>
          <w:sz w:val="22"/>
        </w:rPr>
      </w:pPr>
    </w:p>
    <w:p>
      <w:pPr>
        <w:pStyle w:val="0"/>
        <w:rPr>
          <w:rFonts w:hint="default"/>
          <w:sz w:val="22"/>
        </w:rPr>
      </w:pPr>
      <w:r>
        <w:rPr>
          <w:rFonts w:hint="eastAsia"/>
          <w:sz w:val="22"/>
        </w:rPr>
        <w:t>４．工事着手予定年月日　　　　　　年　　月　　日</w:t>
      </w:r>
    </w:p>
    <w:p>
      <w:pPr>
        <w:pStyle w:val="0"/>
        <w:rPr>
          <w:rFonts w:hint="default"/>
          <w:sz w:val="22"/>
        </w:rPr>
      </w:pPr>
    </w:p>
    <w:p>
      <w:pPr>
        <w:pStyle w:val="0"/>
        <w:rPr>
          <w:rFonts w:hint="default"/>
          <w:sz w:val="22"/>
        </w:rPr>
      </w:pPr>
      <w:r>
        <w:rPr>
          <w:rFonts w:hint="eastAsia"/>
          <w:sz w:val="22"/>
        </w:rPr>
        <w:t>５．工事完了予定年月日　　　　　　年　　月　　日</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mc:AlternateContent>
          <mc:Choice Requires="wps">
            <w:drawing>
              <wp:anchor distT="0" distB="0" distL="114300" distR="114300" simplePos="0" relativeHeight="3" behindDoc="0" locked="0" layoutInCell="1" hidden="0" allowOverlap="1">
                <wp:simplePos x="0" y="0"/>
                <wp:positionH relativeFrom="column">
                  <wp:posOffset>4686300</wp:posOffset>
                </wp:positionH>
                <wp:positionV relativeFrom="paragraph">
                  <wp:posOffset>114300</wp:posOffset>
                </wp:positionV>
                <wp:extent cx="1028700" cy="914400"/>
                <wp:effectExtent l="635" t="635" r="29845" b="10795"/>
                <wp:wrapNone/>
                <wp:docPr id="1028" name="Text Box 10"/>
                <a:graphic xmlns:a="http://schemas.openxmlformats.org/drawingml/2006/main">
                  <a:graphicData uri="http://schemas.microsoft.com/office/word/2010/wordprocessingShape">
                    <wps:wsp>
                      <wps:cNvPr id="1028" name="Text Box 10"/>
                      <wps:cNvSpPr txBox="1">
                        <a:spLocks noChangeArrowheads="1"/>
                      </wps:cNvSpPr>
                      <wps:spPr>
                        <a:xfrm>
                          <a:off x="0" y="0"/>
                          <a:ext cx="1028700" cy="914400"/>
                        </a:xfrm>
                        <a:prstGeom prst="rect">
                          <a:avLst/>
                        </a:prstGeom>
                        <a:solidFill>
                          <a:srgbClr val="FFFFFF"/>
                        </a:solidFill>
                        <a:ln w="9525">
                          <a:solidFill>
                            <a:srgbClr val="000000"/>
                          </a:solidFill>
                          <a:miter lim="800000"/>
                          <a:headEnd/>
                          <a:tailEnd/>
                        </a:ln>
                      </wps:spPr>
                      <wps:txbx>
                        <w:txbxContent>
                          <w:p>
                            <w:pPr>
                              <w:pStyle w:val="0"/>
                              <w:jc w:val="center"/>
                              <w:rPr>
                                <w:rFonts w:hint="default"/>
                                <w:sz w:val="22"/>
                              </w:rPr>
                            </w:pPr>
                            <w:r>
                              <w:rPr>
                                <w:rFonts w:hint="eastAsia"/>
                                <w:sz w:val="22"/>
                              </w:rPr>
                              <w:t>※</w:t>
                            </w:r>
                            <w:r>
                              <w:rPr>
                                <w:rFonts w:hint="eastAsia"/>
                                <w:sz w:val="22"/>
                              </w:rPr>
                              <w:t xml:space="preserve"> </w:t>
                            </w:r>
                            <w:r>
                              <w:rPr>
                                <w:rFonts w:hint="eastAsia"/>
                                <w:sz w:val="22"/>
                              </w:rPr>
                              <w:t>受</w:t>
                            </w:r>
                            <w:r>
                              <w:rPr>
                                <w:rFonts w:hint="eastAsia"/>
                                <w:sz w:val="22"/>
                              </w:rPr>
                              <w:t xml:space="preserve"> </w:t>
                            </w:r>
                            <w:r>
                              <w:rPr>
                                <w:rFonts w:hint="eastAsia"/>
                                <w:sz w:val="22"/>
                              </w:rPr>
                              <w:t>付</w:t>
                            </w:r>
                            <w:r>
                              <w:rPr>
                                <w:rFonts w:hint="eastAsia"/>
                                <w:sz w:val="22"/>
                              </w:rPr>
                              <w:t xml:space="preserve"> </w:t>
                            </w:r>
                            <w:r>
                              <w:rPr>
                                <w:rFonts w:hint="eastAsia"/>
                                <w:sz w:val="22"/>
                              </w:rPr>
                              <w:t>印</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0" style="mso-position-vertical-relative:text;z-index:3;mso-wrap-distance-left:9pt;width:81pt;height:72pt;mso-position-horizontal-relative:text;position:absolute;margin-left:369pt;margin-top:9pt;mso-wrap-distance-bottom:0pt;mso-wrap-distance-right:9pt;mso-wrap-distance-top:0pt;v-text-anchor:top;"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sz w:val="22"/>
                        </w:rPr>
                      </w:pPr>
                      <w:r>
                        <w:rPr>
                          <w:rFonts w:hint="eastAsia"/>
                          <w:sz w:val="22"/>
                        </w:rPr>
                        <w:t>※</w:t>
                      </w:r>
                      <w:r>
                        <w:rPr>
                          <w:rFonts w:hint="eastAsia"/>
                          <w:sz w:val="22"/>
                        </w:rPr>
                        <w:t xml:space="preserve"> </w:t>
                      </w:r>
                      <w:r>
                        <w:rPr>
                          <w:rFonts w:hint="eastAsia"/>
                          <w:sz w:val="22"/>
                        </w:rPr>
                        <w:t>受</w:t>
                      </w:r>
                      <w:r>
                        <w:rPr>
                          <w:rFonts w:hint="eastAsia"/>
                          <w:sz w:val="22"/>
                        </w:rPr>
                        <w:t xml:space="preserve"> </w:t>
                      </w:r>
                      <w:r>
                        <w:rPr>
                          <w:rFonts w:hint="eastAsia"/>
                          <w:sz w:val="22"/>
                        </w:rPr>
                        <w:t>付</w:t>
                      </w:r>
                      <w:r>
                        <w:rPr>
                          <w:rFonts w:hint="eastAsia"/>
                          <w:sz w:val="22"/>
                        </w:rPr>
                        <w:t xml:space="preserve"> </w:t>
                      </w:r>
                      <w:r>
                        <w:rPr>
                          <w:rFonts w:hint="eastAsia"/>
                          <w:sz w:val="22"/>
                        </w:rPr>
                        <w:t>印</w:t>
                      </w:r>
                    </w:p>
                  </w:txbxContent>
                </v:textbox>
                <v:imagedata o:title=""/>
                <w10:wrap type="none" anchorx="text" anchory="text"/>
              </v:shape>
            </w:pict>
          </mc:Fallback>
        </mc:AlternateConten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様式第３号の２（第５条関係）</w:t>
      </w:r>
    </w:p>
    <w:p>
      <w:pPr>
        <w:pStyle w:val="0"/>
        <w:rPr>
          <w:rFonts w:hint="default"/>
          <w:sz w:val="22"/>
        </w:rPr>
      </w:pPr>
    </w:p>
    <w:p>
      <w:pPr>
        <w:pStyle w:val="0"/>
        <w:jc w:val="center"/>
        <w:rPr>
          <w:rFonts w:hint="default"/>
        </w:rPr>
      </w:pPr>
      <w:r>
        <w:rPr>
          <w:rFonts w:hint="eastAsia"/>
        </w:rPr>
        <w:t>伊勢市土地開発事業指導要綱第５条第１項</w:t>
      </w:r>
      <w:r>
        <w:rPr>
          <w:rFonts w:hint="eastAsia"/>
          <w:color w:val="000000" w:themeColor="text1"/>
        </w:rPr>
        <w:t>又は第２項</w:t>
      </w:r>
      <w:r>
        <w:rPr>
          <w:rFonts w:hint="eastAsia"/>
        </w:rPr>
        <w:t>に基づく協議経過書</w:t>
      </w:r>
    </w:p>
    <w:p>
      <w:pPr>
        <w:pStyle w:val="0"/>
        <w:jc w:val="center"/>
        <w:rPr>
          <w:rFonts w:hint="default"/>
        </w:rPr>
      </w:pPr>
      <w:r>
        <w:rPr>
          <w:rFonts w:hint="eastAsia"/>
        </w:rPr>
        <w:t>（伊勢市土地開発事業指導要綱第６条に基づく変更協議経過書）</w:t>
      </w:r>
    </w:p>
    <w:p>
      <w:pPr>
        <w:pStyle w:val="0"/>
        <w:rPr>
          <w:rFonts w:hint="default"/>
          <w:sz w:val="22"/>
        </w:rPr>
      </w:pPr>
    </w:p>
    <w:p>
      <w:pPr>
        <w:pStyle w:val="0"/>
        <w:rPr>
          <w:rFonts w:hint="default"/>
          <w:sz w:val="22"/>
        </w:rPr>
      </w:pPr>
      <w:r>
        <w:rPr>
          <w:rFonts w:hint="eastAsia"/>
          <w:sz w:val="22"/>
        </w:rPr>
        <w:t>　　年　　月　　日に提示のあった意見事項について、下記のとおり回答・誓約します。</w:t>
      </w:r>
    </w:p>
    <w:p>
      <w:pPr>
        <w:pStyle w:val="0"/>
        <w:rPr>
          <w:rFonts w:hint="default"/>
          <w:sz w:val="22"/>
        </w:rPr>
      </w:pPr>
    </w:p>
    <w:p>
      <w:pPr>
        <w:pStyle w:val="0"/>
        <w:rPr>
          <w:rFonts w:hint="default"/>
          <w:sz w:val="22"/>
        </w:rPr>
      </w:pPr>
      <w:r>
        <w:rPr>
          <w:rFonts w:hint="eastAsia"/>
          <w:sz w:val="22"/>
        </w:rPr>
        <w:t>　　　　　　　　　　　　　　申請者　住所又は所在地</w:t>
      </w:r>
    </w:p>
    <w:p>
      <w:pPr>
        <w:pStyle w:val="0"/>
        <w:rPr>
          <w:rFonts w:hint="default"/>
          <w:sz w:val="22"/>
        </w:rPr>
      </w:pPr>
      <w:r>
        <w:rPr>
          <w:rFonts w:hint="eastAsia"/>
          <w:sz w:val="22"/>
        </w:rPr>
        <w:t>　　　　　　　　　　　　　　　　　　氏名又は名称</w:t>
      </w:r>
    </w:p>
    <w:p>
      <w:pPr>
        <w:pStyle w:val="0"/>
        <w:rPr>
          <w:rFonts w:hint="default"/>
          <w:sz w:val="22"/>
        </w:rPr>
      </w:pPr>
      <w:r>
        <w:rPr>
          <w:rFonts w:hint="eastAsia"/>
          <w:sz w:val="22"/>
        </w:rPr>
        <w:t>　　　　　　　　　　　　　　　　　　及び代表者氏名　　　　　　　　　　　　　　</w:t>
      </w:r>
    </w:p>
    <w:p>
      <w:pPr>
        <w:pStyle w:val="0"/>
        <w:rPr>
          <w:rFonts w:hint="default"/>
          <w:sz w:val="22"/>
        </w:rPr>
      </w:pPr>
    </w:p>
    <w:p>
      <w:pPr>
        <w:pStyle w:val="0"/>
        <w:rPr>
          <w:rFonts w:hint="default"/>
          <w:sz w:val="22"/>
        </w:rPr>
      </w:pPr>
      <w:r>
        <w:rPr>
          <w:rFonts w:hint="eastAsia"/>
          <w:sz w:val="22"/>
        </w:rPr>
        <w:t>　　開発行為の位置　　　伊勢市　　　　　　　　　　　　　　　　　　　</w:t>
      </w:r>
    </w:p>
    <w:tbl>
      <w:tblPr>
        <w:tblStyle w:val="11"/>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76"/>
        <w:gridCol w:w="3944"/>
        <w:gridCol w:w="3600"/>
      </w:tblGrid>
      <w:tr>
        <w:trPr/>
        <w:tc>
          <w:tcPr>
            <w:tcW w:w="1276" w:type="dxa"/>
            <w:vAlign w:val="top"/>
          </w:tcPr>
          <w:p>
            <w:pPr>
              <w:pStyle w:val="0"/>
              <w:rPr>
                <w:rFonts w:hint="default"/>
                <w:sz w:val="22"/>
              </w:rPr>
            </w:pPr>
            <w:r>
              <w:rPr>
                <w:rFonts w:hint="eastAsia"/>
                <w:sz w:val="22"/>
              </w:rPr>
              <w:t>担当課名</w:t>
            </w:r>
          </w:p>
        </w:tc>
        <w:tc>
          <w:tcPr>
            <w:tcW w:w="3944" w:type="dxa"/>
            <w:vAlign w:val="top"/>
          </w:tcPr>
          <w:p>
            <w:pPr>
              <w:pStyle w:val="0"/>
              <w:rPr>
                <w:rFonts w:hint="default"/>
                <w:sz w:val="22"/>
              </w:rPr>
            </w:pPr>
            <w:r>
              <w:rPr>
                <w:rFonts w:hint="eastAsia"/>
                <w:sz w:val="22"/>
              </w:rPr>
              <w:t>意見事項（公共施設に関する事項）</w:t>
            </w:r>
          </w:p>
        </w:tc>
        <w:tc>
          <w:tcPr>
            <w:tcW w:w="3600" w:type="dxa"/>
            <w:vAlign w:val="top"/>
          </w:tcPr>
          <w:p>
            <w:pPr>
              <w:pStyle w:val="0"/>
              <w:rPr>
                <w:rFonts w:hint="default"/>
                <w:sz w:val="22"/>
              </w:rPr>
            </w:pPr>
            <w:r>
              <w:rPr>
                <w:rFonts w:hint="eastAsia"/>
                <w:sz w:val="22"/>
              </w:rPr>
              <w:t>回答・誓約事項</w:t>
            </w:r>
          </w:p>
        </w:tc>
      </w:tr>
      <w:tr>
        <w:trPr>
          <w:trHeight w:val="3406" w:hRule="atLeast"/>
        </w:trPr>
        <w:tc>
          <w:tcPr>
            <w:tcW w:w="1276" w:type="dxa"/>
            <w:vMerge w:val="restart"/>
            <w:vAlign w:val="top"/>
          </w:tcPr>
          <w:p>
            <w:pPr>
              <w:pStyle w:val="0"/>
              <w:rPr>
                <w:rFonts w:hint="default"/>
                <w:sz w:val="22"/>
              </w:rPr>
            </w:pPr>
          </w:p>
        </w:tc>
        <w:tc>
          <w:tcPr>
            <w:tcW w:w="3944" w:type="dxa"/>
            <w:vAlign w:val="top"/>
          </w:tcPr>
          <w:p>
            <w:pPr>
              <w:pStyle w:val="0"/>
              <w:rPr>
                <w:rFonts w:hint="default"/>
                <w:sz w:val="22"/>
              </w:rPr>
            </w:pPr>
          </w:p>
        </w:tc>
        <w:tc>
          <w:tcPr>
            <w:tcW w:w="3600" w:type="dxa"/>
            <w:vAlign w:val="top"/>
          </w:tcPr>
          <w:p>
            <w:pPr>
              <w:pStyle w:val="0"/>
              <w:rPr>
                <w:rFonts w:hint="default"/>
                <w:sz w:val="22"/>
              </w:rPr>
            </w:pPr>
          </w:p>
        </w:tc>
      </w:tr>
      <w:tr>
        <w:trPr>
          <w:trHeight w:val="338" w:hRule="atLeast"/>
        </w:trPr>
        <w:tc>
          <w:tcPr>
            <w:tcW w:w="1276" w:type="dxa"/>
            <w:vMerge w:val="continue"/>
            <w:vAlign w:val="top"/>
          </w:tcPr>
          <w:p>
            <w:pPr>
              <w:pStyle w:val="0"/>
              <w:rPr>
                <w:rFonts w:hint="default"/>
                <w:sz w:val="22"/>
              </w:rPr>
            </w:pPr>
          </w:p>
        </w:tc>
        <w:tc>
          <w:tcPr>
            <w:tcW w:w="3944" w:type="dxa"/>
            <w:vAlign w:val="top"/>
          </w:tcPr>
          <w:p>
            <w:pPr>
              <w:pStyle w:val="0"/>
              <w:rPr>
                <w:rFonts w:hint="default"/>
                <w:sz w:val="22"/>
              </w:rPr>
            </w:pPr>
            <w:r>
              <w:rPr>
                <w:rFonts w:hint="eastAsia"/>
                <w:sz w:val="22"/>
              </w:rPr>
              <w:t>意見事項（公益施設に関する事項</w:t>
            </w:r>
          </w:p>
          <w:p>
            <w:pPr>
              <w:pStyle w:val="0"/>
              <w:ind w:firstLine="1100" w:firstLineChars="500"/>
              <w:rPr>
                <w:rFonts w:hint="default"/>
                <w:sz w:val="22"/>
              </w:rPr>
            </w:pPr>
            <w:r>
              <w:rPr>
                <w:rFonts w:hint="eastAsia"/>
                <w:sz w:val="22"/>
              </w:rPr>
              <w:t>及びその他の事項）</w:t>
            </w:r>
          </w:p>
        </w:tc>
        <w:tc>
          <w:tcPr>
            <w:tcW w:w="3600" w:type="dxa"/>
            <w:vAlign w:val="top"/>
          </w:tcPr>
          <w:p>
            <w:pPr>
              <w:pStyle w:val="0"/>
              <w:rPr>
                <w:rFonts w:hint="default"/>
                <w:sz w:val="22"/>
              </w:rPr>
            </w:pPr>
            <w:r>
              <w:rPr>
                <w:rFonts w:hint="eastAsia"/>
                <w:sz w:val="22"/>
              </w:rPr>
              <w:t>回答・誓約事項</w:t>
            </w:r>
          </w:p>
        </w:tc>
      </w:tr>
      <w:tr>
        <w:trPr>
          <w:trHeight w:val="3575" w:hRule="atLeast"/>
        </w:trPr>
        <w:tc>
          <w:tcPr>
            <w:tcW w:w="1276" w:type="dxa"/>
            <w:vMerge w:val="continue"/>
            <w:vAlign w:val="top"/>
          </w:tcPr>
          <w:p>
            <w:pPr>
              <w:pStyle w:val="0"/>
              <w:rPr>
                <w:rFonts w:hint="default"/>
                <w:sz w:val="22"/>
              </w:rPr>
            </w:pPr>
          </w:p>
        </w:tc>
        <w:tc>
          <w:tcPr>
            <w:tcW w:w="3944" w:type="dxa"/>
            <w:vAlign w:val="top"/>
          </w:tcPr>
          <w:p>
            <w:pPr>
              <w:pStyle w:val="0"/>
              <w:rPr>
                <w:rFonts w:hint="default"/>
                <w:sz w:val="22"/>
              </w:rPr>
            </w:pPr>
          </w:p>
        </w:tc>
        <w:tc>
          <w:tcPr>
            <w:tcW w:w="3600" w:type="dxa"/>
            <w:vAlign w:val="top"/>
          </w:tcPr>
          <w:p>
            <w:pPr>
              <w:pStyle w:val="0"/>
              <w:rPr>
                <w:rFonts w:hint="default"/>
                <w:sz w:val="22"/>
              </w:rPr>
            </w:pPr>
          </w:p>
        </w:tc>
      </w:tr>
    </w:tbl>
    <w:p>
      <w:pPr>
        <w:pStyle w:val="0"/>
        <w:rPr>
          <w:rFonts w:hint="default"/>
          <w:sz w:val="22"/>
        </w:rPr>
      </w:pPr>
    </w:p>
    <w:p>
      <w:pPr>
        <w:pStyle w:val="0"/>
        <w:ind w:firstLine="220" w:firstLineChars="100"/>
        <w:rPr>
          <w:rFonts w:hint="default"/>
          <w:sz w:val="22"/>
        </w:rPr>
      </w:pPr>
      <w:r>
        <w:rPr>
          <w:rFonts w:hint="eastAsia"/>
          <w:sz w:val="22"/>
        </w:rPr>
        <mc:AlternateContent>
          <mc:Choice Requires="wps">
            <w:drawing>
              <wp:anchor distT="0" distB="0" distL="114300" distR="114300" simplePos="0" relativeHeight="2" behindDoc="0" locked="0" layoutInCell="1" hidden="0" allowOverlap="1">
                <wp:simplePos x="0" y="0"/>
                <wp:positionH relativeFrom="column">
                  <wp:posOffset>4678680</wp:posOffset>
                </wp:positionH>
                <wp:positionV relativeFrom="paragraph">
                  <wp:posOffset>193040</wp:posOffset>
                </wp:positionV>
                <wp:extent cx="1028700" cy="914400"/>
                <wp:effectExtent l="635" t="635" r="29845" b="10795"/>
                <wp:wrapNone/>
                <wp:docPr id="1029" name="Text Box 7"/>
                <a:graphic xmlns:a="http://schemas.openxmlformats.org/drawingml/2006/main">
                  <a:graphicData uri="http://schemas.microsoft.com/office/word/2010/wordprocessingShape">
                    <wps:wsp>
                      <wps:cNvPr id="1029" name="Text Box 7"/>
                      <wps:cNvSpPr txBox="1">
                        <a:spLocks noChangeArrowheads="1"/>
                      </wps:cNvSpPr>
                      <wps:spPr>
                        <a:xfrm>
                          <a:off x="0" y="0"/>
                          <a:ext cx="1028700" cy="914400"/>
                        </a:xfrm>
                        <a:prstGeom prst="rect">
                          <a:avLst/>
                        </a:prstGeom>
                        <a:solidFill>
                          <a:srgbClr val="FFFFFF"/>
                        </a:solidFill>
                        <a:ln w="9525">
                          <a:solidFill>
                            <a:srgbClr val="000000"/>
                          </a:solidFill>
                          <a:miter lim="800000"/>
                          <a:headEnd/>
                          <a:tailEnd/>
                        </a:ln>
                      </wps:spPr>
                      <wps:txbx>
                        <w:txbxContent>
                          <w:p>
                            <w:pPr>
                              <w:pStyle w:val="0"/>
                              <w:jc w:val="center"/>
                              <w:rPr>
                                <w:rFonts w:hint="default"/>
                                <w:sz w:val="22"/>
                              </w:rPr>
                            </w:pPr>
                            <w:r>
                              <w:rPr>
                                <w:rFonts w:hint="eastAsia"/>
                                <w:sz w:val="22"/>
                              </w:rPr>
                              <w:t>※</w:t>
                            </w:r>
                            <w:r>
                              <w:rPr>
                                <w:rFonts w:hint="eastAsia"/>
                                <w:sz w:val="22"/>
                              </w:rPr>
                              <w:t xml:space="preserve"> </w:t>
                            </w:r>
                            <w:r>
                              <w:rPr>
                                <w:rFonts w:hint="eastAsia"/>
                                <w:sz w:val="22"/>
                              </w:rPr>
                              <w:t>受</w:t>
                            </w:r>
                            <w:r>
                              <w:rPr>
                                <w:rFonts w:hint="eastAsia"/>
                                <w:sz w:val="22"/>
                              </w:rPr>
                              <w:t xml:space="preserve"> </w:t>
                            </w:r>
                            <w:r>
                              <w:rPr>
                                <w:rFonts w:hint="eastAsia"/>
                                <w:sz w:val="22"/>
                              </w:rPr>
                              <w:t>付</w:t>
                            </w:r>
                            <w:r>
                              <w:rPr>
                                <w:rFonts w:hint="eastAsia"/>
                                <w:sz w:val="22"/>
                              </w:rPr>
                              <w:t xml:space="preserve"> </w:t>
                            </w:r>
                            <w:r>
                              <w:rPr>
                                <w:rFonts w:hint="eastAsia"/>
                                <w:sz w:val="22"/>
                              </w:rPr>
                              <w:t>印</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position-vertical-relative:text;z-index:2;mso-wrap-distance-left:9pt;width:81pt;height:72pt;mso-position-horizontal-relative:text;position:absolute;margin-left:368.4pt;margin-top:15.2pt;mso-wrap-distance-bottom:0pt;mso-wrap-distance-right:9pt;mso-wrap-distance-top:0pt;v-text-anchor:top;" o:spid="_x0000_s1029"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sz w:val="22"/>
                        </w:rPr>
                      </w:pPr>
                      <w:r>
                        <w:rPr>
                          <w:rFonts w:hint="eastAsia"/>
                          <w:sz w:val="22"/>
                        </w:rPr>
                        <w:t>※</w:t>
                      </w:r>
                      <w:r>
                        <w:rPr>
                          <w:rFonts w:hint="eastAsia"/>
                          <w:sz w:val="22"/>
                        </w:rPr>
                        <w:t xml:space="preserve"> </w:t>
                      </w:r>
                      <w:r>
                        <w:rPr>
                          <w:rFonts w:hint="eastAsia"/>
                          <w:sz w:val="22"/>
                        </w:rPr>
                        <w:t>受</w:t>
                      </w:r>
                      <w:r>
                        <w:rPr>
                          <w:rFonts w:hint="eastAsia"/>
                          <w:sz w:val="22"/>
                        </w:rPr>
                        <w:t xml:space="preserve"> </w:t>
                      </w:r>
                      <w:r>
                        <w:rPr>
                          <w:rFonts w:hint="eastAsia"/>
                          <w:sz w:val="22"/>
                        </w:rPr>
                        <w:t>付</w:t>
                      </w:r>
                      <w:r>
                        <w:rPr>
                          <w:rFonts w:hint="eastAsia"/>
                          <w:sz w:val="22"/>
                        </w:rPr>
                        <w:t xml:space="preserve"> </w:t>
                      </w:r>
                      <w:r>
                        <w:rPr>
                          <w:rFonts w:hint="eastAsia"/>
                          <w:sz w:val="22"/>
                        </w:rPr>
                        <w:t>印</w:t>
                      </w:r>
                    </w:p>
                  </w:txbxContent>
                </v:textbox>
                <v:imagedata o:title=""/>
                <w10:wrap type="none" anchorx="text" anchory="text"/>
              </v:shape>
            </w:pict>
          </mc:Fallback>
        </mc:AlternateContent>
      </w:r>
      <w:r>
        <w:rPr>
          <w:rFonts w:hint="eastAsia"/>
          <w:sz w:val="22"/>
        </w:rPr>
        <w:t>上記の回答・誓約について確認しました。</w:t>
      </w:r>
    </w:p>
    <w:tbl>
      <w:tblPr>
        <w:tblStyle w:val="11"/>
        <w:tblpPr w:leftFromText="142" w:rightFromText="142" w:topFromText="0" w:bottomFromText="0" w:vertAnchor="text" w:horzAnchor="page" w:tblpX="1747" w:tblpY="171"/>
        <w:tblOverlap w:val="never"/>
        <w:tblW w:w="3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16"/>
        <w:gridCol w:w="900"/>
        <w:gridCol w:w="900"/>
      </w:tblGrid>
      <w:tr>
        <w:trPr/>
        <w:tc>
          <w:tcPr>
            <w:tcW w:w="1716" w:type="dxa"/>
            <w:vAlign w:val="top"/>
          </w:tcPr>
          <w:p>
            <w:pPr>
              <w:pStyle w:val="0"/>
              <w:rPr>
                <w:rFonts w:hint="default"/>
                <w:sz w:val="22"/>
              </w:rPr>
            </w:pPr>
            <w:r>
              <w:rPr>
                <w:rFonts w:hint="eastAsia"/>
                <w:sz w:val="22"/>
              </w:rPr>
              <w:t>所属長の氏名</w:t>
            </w:r>
          </w:p>
        </w:tc>
        <w:tc>
          <w:tcPr>
            <w:tcW w:w="900" w:type="dxa"/>
            <w:vAlign w:val="top"/>
          </w:tcPr>
          <w:p>
            <w:pPr>
              <w:pStyle w:val="0"/>
              <w:rPr>
                <w:rFonts w:hint="default"/>
                <w:sz w:val="22"/>
              </w:rPr>
            </w:pPr>
            <w:r>
              <w:rPr>
                <w:rFonts w:hint="eastAsia"/>
                <w:sz w:val="22"/>
              </w:rPr>
              <w:t>確認日</w:t>
            </w:r>
          </w:p>
        </w:tc>
        <w:tc>
          <w:tcPr>
            <w:tcW w:w="900" w:type="dxa"/>
            <w:vAlign w:val="top"/>
          </w:tcPr>
          <w:p>
            <w:pPr>
              <w:pStyle w:val="0"/>
              <w:rPr>
                <w:rFonts w:hint="default"/>
                <w:sz w:val="22"/>
              </w:rPr>
            </w:pPr>
            <w:r>
              <w:rPr>
                <w:rFonts w:hint="eastAsia"/>
                <w:sz w:val="22"/>
              </w:rPr>
              <w:t>確認印</w:t>
            </w:r>
          </w:p>
        </w:tc>
      </w:tr>
      <w:tr>
        <w:trPr>
          <w:trHeight w:val="693" w:hRule="atLeast"/>
        </w:trPr>
        <w:tc>
          <w:tcPr>
            <w:tcW w:w="1716" w:type="dxa"/>
            <w:vAlign w:val="top"/>
          </w:tcPr>
          <w:p>
            <w:pPr>
              <w:pStyle w:val="0"/>
              <w:rPr>
                <w:rFonts w:hint="default"/>
                <w:sz w:val="22"/>
              </w:rPr>
            </w:pPr>
          </w:p>
        </w:tc>
        <w:tc>
          <w:tcPr>
            <w:tcW w:w="900" w:type="dxa"/>
            <w:vAlign w:val="top"/>
          </w:tcPr>
          <w:p>
            <w:pPr>
              <w:pStyle w:val="0"/>
              <w:rPr>
                <w:rFonts w:hint="default"/>
                <w:sz w:val="22"/>
              </w:rPr>
            </w:pPr>
          </w:p>
        </w:tc>
        <w:tc>
          <w:tcPr>
            <w:tcW w:w="900" w:type="dxa"/>
            <w:vAlign w:val="top"/>
          </w:tcPr>
          <w:p>
            <w:pPr>
              <w:pStyle w:val="0"/>
              <w:rPr>
                <w:rFonts w:hint="default"/>
                <w:sz w:val="22"/>
              </w:rPr>
            </w:pPr>
          </w:p>
        </w:tc>
      </w:tr>
    </w:tbl>
    <w:p>
      <w:pPr>
        <w:pStyle w:val="0"/>
        <w:rPr>
          <w:rFonts w:hint="default"/>
          <w:sz w:val="22"/>
        </w:rPr>
      </w:pPr>
      <w:r>
        <w:rPr>
          <w:rFonts w:hint="eastAsia"/>
          <w:sz w:val="22"/>
        </w:rPr>
        <w:t>　　　　　　　　　　　　　　　　　　　　　　　　　　　　　　</w:t>
      </w:r>
    </w:p>
    <w:p>
      <w:pPr>
        <w:pStyle w:val="0"/>
        <w:rPr>
          <w:rFonts w:hint="default"/>
          <w:sz w:val="22"/>
        </w:rPr>
      </w:pPr>
    </w:p>
    <w:p>
      <w:pPr>
        <w:pStyle w:val="0"/>
        <w:rPr>
          <w:rFonts w:hint="default"/>
          <w:sz w:val="22"/>
        </w:rPr>
      </w:pPr>
    </w:p>
    <w:p>
      <w:pPr>
        <w:pStyle w:val="0"/>
        <w:rPr>
          <w:rFonts w:hint="default"/>
          <w:sz w:val="22"/>
        </w:rPr>
      </w:pPr>
      <w:r>
        <w:rPr>
          <w:rFonts w:hint="eastAsia"/>
          <w:sz w:val="22"/>
        </w:rPr>
        <w:t>様式第３号の３（第５条関係）</w:t>
      </w:r>
    </w:p>
    <w:p>
      <w:pPr>
        <w:pStyle w:val="0"/>
        <w:rPr>
          <w:rFonts w:hint="default"/>
          <w:sz w:val="22"/>
        </w:rPr>
      </w:pPr>
      <w:r>
        <w:rPr>
          <w:rFonts w:hint="eastAsia"/>
          <w:sz w:val="22"/>
        </w:rPr>
        <w:t>　　　　　　　　　　　　　　　　　　　　　　　　　　　　　　　　年　　　月　　　日</w:t>
      </w:r>
    </w:p>
    <w:p>
      <w:pPr>
        <w:pStyle w:val="0"/>
        <w:jc w:val="center"/>
        <w:rPr>
          <w:rFonts w:hint="default"/>
          <w:sz w:val="28"/>
        </w:rPr>
      </w:pPr>
      <w:r>
        <w:rPr>
          <w:rFonts w:hint="eastAsia"/>
          <w:sz w:val="28"/>
        </w:rPr>
        <w:t>協</w:t>
      </w:r>
      <w:r>
        <w:rPr>
          <w:rFonts w:hint="eastAsia"/>
          <w:sz w:val="28"/>
        </w:rPr>
        <w:t xml:space="preserve"> </w:t>
      </w:r>
      <w:r>
        <w:rPr>
          <w:rFonts w:hint="eastAsia"/>
          <w:sz w:val="28"/>
        </w:rPr>
        <w:t>議</w:t>
      </w:r>
      <w:r>
        <w:rPr>
          <w:rFonts w:hint="eastAsia"/>
          <w:sz w:val="28"/>
        </w:rPr>
        <w:t xml:space="preserve"> </w:t>
      </w:r>
      <w:r>
        <w:rPr>
          <w:rFonts w:hint="eastAsia"/>
          <w:sz w:val="28"/>
        </w:rPr>
        <w:t>経</w:t>
      </w:r>
      <w:r>
        <w:rPr>
          <w:rFonts w:hint="eastAsia"/>
          <w:sz w:val="28"/>
        </w:rPr>
        <w:t xml:space="preserve"> </w:t>
      </w:r>
      <w:r>
        <w:rPr>
          <w:rFonts w:hint="eastAsia"/>
          <w:sz w:val="28"/>
        </w:rPr>
        <w:t>過</w:t>
      </w:r>
      <w:r>
        <w:rPr>
          <w:rFonts w:hint="eastAsia"/>
          <w:sz w:val="28"/>
        </w:rPr>
        <w:t xml:space="preserve"> </w:t>
      </w:r>
      <w:r>
        <w:rPr>
          <w:rFonts w:hint="eastAsia"/>
          <w:sz w:val="28"/>
        </w:rPr>
        <w:t>報</w:t>
      </w:r>
      <w:r>
        <w:rPr>
          <w:rFonts w:hint="eastAsia"/>
          <w:sz w:val="28"/>
        </w:rPr>
        <w:t xml:space="preserve"> </w:t>
      </w:r>
      <w:r>
        <w:rPr>
          <w:rFonts w:hint="eastAsia"/>
          <w:sz w:val="28"/>
        </w:rPr>
        <w:t>告</w:t>
      </w:r>
      <w:r>
        <w:rPr>
          <w:rFonts w:hint="eastAsia"/>
          <w:sz w:val="28"/>
        </w:rPr>
        <w:t xml:space="preserve"> </w:t>
      </w:r>
      <w:r>
        <w:rPr>
          <w:rFonts w:hint="eastAsia"/>
          <w:sz w:val="28"/>
        </w:rPr>
        <w:t>書</w:t>
      </w:r>
    </w:p>
    <w:p>
      <w:pPr>
        <w:pStyle w:val="0"/>
        <w:rPr>
          <w:rFonts w:hint="default"/>
          <w:sz w:val="22"/>
        </w:rPr>
      </w:pPr>
    </w:p>
    <w:p>
      <w:pPr>
        <w:pStyle w:val="0"/>
        <w:rPr>
          <w:rFonts w:hint="default"/>
          <w:sz w:val="22"/>
        </w:rPr>
      </w:pPr>
      <w:r>
        <w:rPr>
          <w:rFonts w:hint="eastAsia"/>
          <w:sz w:val="22"/>
        </w:rPr>
        <w:t>（宛先）伊勢市長</w:t>
      </w:r>
    </w:p>
    <w:p>
      <w:pPr>
        <w:pStyle w:val="0"/>
        <w:rPr>
          <w:rFonts w:hint="default"/>
          <w:sz w:val="22"/>
        </w:rPr>
      </w:pPr>
      <w:r>
        <w:rPr>
          <w:rFonts w:hint="eastAsia"/>
          <w:sz w:val="22"/>
        </w:rPr>
        <w:t>　　　　　　　　　　　　　　　　事業者　住所又は所在地</w:t>
      </w:r>
    </w:p>
    <w:p>
      <w:pPr>
        <w:pStyle w:val="0"/>
        <w:rPr>
          <w:rFonts w:hint="default"/>
          <w:sz w:val="22"/>
        </w:rPr>
      </w:pPr>
      <w:r>
        <w:rPr>
          <w:rFonts w:hint="eastAsia"/>
          <w:sz w:val="22"/>
        </w:rPr>
        <w:t>　　　　　　　　　　　　　　　　　　　　氏名又は名称</w:t>
      </w:r>
    </w:p>
    <w:p>
      <w:pPr>
        <w:pStyle w:val="0"/>
        <w:rPr>
          <w:rFonts w:hint="default"/>
          <w:sz w:val="22"/>
        </w:rPr>
      </w:pPr>
      <w:r>
        <w:rPr>
          <w:rFonts w:hint="eastAsia"/>
          <w:sz w:val="22"/>
        </w:rPr>
        <w:t>　　　　　　　　　　　　　　　　　　　　及び代表者氏名</w:t>
      </w:r>
    </w:p>
    <w:p>
      <w:pPr>
        <w:pStyle w:val="0"/>
        <w:rPr>
          <w:rFonts w:hint="default"/>
          <w:sz w:val="22"/>
        </w:rPr>
      </w:pPr>
    </w:p>
    <w:p>
      <w:pPr>
        <w:pStyle w:val="0"/>
        <w:rPr>
          <w:rFonts w:hint="default"/>
          <w:sz w:val="22"/>
        </w:rPr>
      </w:pPr>
      <w:r>
        <w:rPr>
          <w:rFonts w:hint="eastAsia"/>
          <w:sz w:val="22"/>
        </w:rPr>
        <w:t>　　　　　　　　　　　</w:t>
      </w:r>
      <w:r>
        <w:rPr>
          <w:rFonts w:hint="eastAsia"/>
          <w:sz w:val="22"/>
        </w:rPr>
        <w:t xml:space="preserve">      </w:t>
      </w:r>
      <w:r>
        <w:rPr>
          <w:rFonts w:hint="eastAsia"/>
          <w:sz w:val="22"/>
        </w:rPr>
        <w:t>作成担当者　住所又は所在地</w:t>
      </w:r>
    </w:p>
    <w:p>
      <w:pPr>
        <w:pStyle w:val="0"/>
        <w:rPr>
          <w:rFonts w:hint="default"/>
          <w:sz w:val="22"/>
        </w:rPr>
      </w:pPr>
      <w:r>
        <w:rPr>
          <w:rFonts w:hint="eastAsia"/>
          <w:sz w:val="22"/>
        </w:rPr>
        <w:t>　　　　　　　　　　　　　　　　　　　　氏名又は名称</w:t>
      </w:r>
    </w:p>
    <w:p>
      <w:pPr>
        <w:pStyle w:val="0"/>
        <w:rPr>
          <w:rFonts w:hint="default"/>
          <w:sz w:val="22"/>
        </w:rPr>
      </w:pPr>
      <w:r>
        <w:rPr>
          <w:rFonts w:hint="eastAsia"/>
          <w:sz w:val="22"/>
        </w:rPr>
        <w:t>　　　　　　　　　　　　　　　　　　　　及び代表者氏名</w:t>
      </w:r>
    </w:p>
    <w:p>
      <w:pPr>
        <w:pStyle w:val="0"/>
        <w:rPr>
          <w:rFonts w:hint="default"/>
          <w:sz w:val="22"/>
        </w:rPr>
      </w:pPr>
      <w:r>
        <w:rPr>
          <w:rFonts w:hint="eastAsia"/>
          <w:sz w:val="22"/>
        </w:rPr>
        <w:t>　　　　　　　　　　　　　　　　　　　　電話</w:t>
      </w:r>
    </w:p>
    <w:p>
      <w:pPr>
        <w:pStyle w:val="0"/>
        <w:rPr>
          <w:rFonts w:hint="default"/>
        </w:rPr>
      </w:pPr>
      <w:r>
        <w:rPr>
          <w:rFonts w:hint="eastAsia"/>
        </w:rPr>
        <w:t xml:space="preserve"> </w:t>
      </w:r>
    </w:p>
    <w:p>
      <w:pPr>
        <w:pStyle w:val="0"/>
        <w:rPr>
          <w:rFonts w:hint="default"/>
          <w:sz w:val="22"/>
        </w:rPr>
      </w:pPr>
      <w:r>
        <w:rPr>
          <w:rFonts w:hint="eastAsia"/>
        </w:rPr>
        <w:t>下</w:t>
      </w:r>
      <w:r>
        <w:rPr>
          <w:rFonts w:hint="eastAsia"/>
          <w:sz w:val="22"/>
        </w:rPr>
        <w:t>記のとおり協議しましたので報告します。</w:t>
      </w:r>
    </w:p>
    <w:p>
      <w:pPr>
        <w:pStyle w:val="0"/>
        <w:rPr>
          <w:rFonts w:hint="default"/>
          <w:sz w:val="22"/>
        </w:rPr>
      </w:pPr>
    </w:p>
    <w:p>
      <w:pPr>
        <w:pStyle w:val="0"/>
        <w:jc w:val="left"/>
        <w:rPr>
          <w:rFonts w:hint="default"/>
          <w:sz w:val="22"/>
        </w:rPr>
      </w:pPr>
      <w:r>
        <w:rPr>
          <w:rFonts w:hint="eastAsia"/>
          <w:sz w:val="22"/>
        </w:rPr>
        <w:t>開発行為の位置　　　伊勢市　　　　　　　　　　　　　　　　　</w:t>
      </w:r>
    </w:p>
    <w:tbl>
      <w:tblPr>
        <w:tblStyle w:val="11"/>
        <w:tblW w:w="881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88"/>
        <w:gridCol w:w="1769"/>
        <w:gridCol w:w="1634"/>
        <w:gridCol w:w="4319"/>
      </w:tblGrid>
      <w:tr>
        <w:trPr>
          <w:trHeight w:val="420" w:hRule="atLeast"/>
        </w:trPr>
        <w:tc>
          <w:tcPr>
            <w:tcW w:w="1100" w:type="dxa"/>
            <w:vAlign w:val="top"/>
          </w:tcPr>
          <w:p>
            <w:pPr>
              <w:pStyle w:val="0"/>
              <w:jc w:val="center"/>
              <w:rPr>
                <w:rFonts w:hint="default"/>
                <w:sz w:val="22"/>
              </w:rPr>
            </w:pPr>
            <w:r>
              <w:rPr>
                <w:rFonts w:hint="eastAsia"/>
                <w:sz w:val="22"/>
              </w:rPr>
              <w:t>日付</w:t>
            </w:r>
          </w:p>
        </w:tc>
        <w:tc>
          <w:tcPr>
            <w:tcW w:w="1792" w:type="dxa"/>
            <w:vAlign w:val="top"/>
          </w:tcPr>
          <w:p>
            <w:pPr>
              <w:pStyle w:val="0"/>
              <w:jc w:val="center"/>
              <w:rPr>
                <w:rFonts w:hint="default"/>
                <w:sz w:val="22"/>
              </w:rPr>
            </w:pPr>
            <w:r>
              <w:rPr>
                <w:rFonts w:hint="eastAsia"/>
                <w:sz w:val="22"/>
              </w:rPr>
              <w:t>協議先</w:t>
            </w:r>
          </w:p>
        </w:tc>
        <w:tc>
          <w:tcPr>
            <w:tcW w:w="1655" w:type="dxa"/>
            <w:vAlign w:val="top"/>
          </w:tcPr>
          <w:p>
            <w:pPr>
              <w:pStyle w:val="0"/>
              <w:jc w:val="center"/>
              <w:rPr>
                <w:rFonts w:hint="default"/>
                <w:sz w:val="22"/>
              </w:rPr>
            </w:pPr>
            <w:r>
              <w:rPr>
                <w:rFonts w:hint="eastAsia"/>
                <w:sz w:val="22"/>
              </w:rPr>
              <w:t>事業者側</w:t>
            </w:r>
          </w:p>
        </w:tc>
        <w:tc>
          <w:tcPr>
            <w:tcW w:w="4383" w:type="dxa"/>
            <w:vAlign w:val="top"/>
          </w:tcPr>
          <w:p>
            <w:pPr>
              <w:pStyle w:val="0"/>
              <w:jc w:val="center"/>
              <w:rPr>
                <w:rFonts w:hint="default"/>
                <w:sz w:val="22"/>
              </w:rPr>
            </w:pPr>
            <w:r>
              <w:rPr>
                <w:rFonts w:hint="eastAsia"/>
                <w:sz w:val="22"/>
              </w:rPr>
              <w:t>協議内容（指示・要望・対応等）</w:t>
            </w:r>
          </w:p>
        </w:tc>
      </w:tr>
      <w:tr>
        <w:trPr>
          <w:trHeight w:val="6409" w:hRule="atLeast"/>
        </w:trPr>
        <w:tc>
          <w:tcPr>
            <w:tcW w:w="1100" w:type="dxa"/>
            <w:vAlign w:val="top"/>
          </w:tcPr>
          <w:p>
            <w:pPr>
              <w:pStyle w:val="0"/>
              <w:rPr>
                <w:rFonts w:hint="default"/>
                <w:sz w:val="22"/>
              </w:rPr>
            </w:pPr>
          </w:p>
        </w:tc>
        <w:tc>
          <w:tcPr>
            <w:tcW w:w="1792" w:type="dxa"/>
            <w:vAlign w:val="top"/>
          </w:tcPr>
          <w:p>
            <w:pPr>
              <w:pStyle w:val="0"/>
              <w:rPr>
                <w:rFonts w:hint="default"/>
                <w:sz w:val="22"/>
              </w:rPr>
            </w:pPr>
          </w:p>
        </w:tc>
        <w:tc>
          <w:tcPr>
            <w:tcW w:w="1655" w:type="dxa"/>
            <w:vAlign w:val="top"/>
          </w:tcPr>
          <w:p>
            <w:pPr>
              <w:pStyle w:val="0"/>
              <w:rPr>
                <w:rFonts w:hint="default"/>
                <w:sz w:val="22"/>
              </w:rPr>
            </w:pPr>
          </w:p>
        </w:tc>
        <w:tc>
          <w:tcPr>
            <w:tcW w:w="4383" w:type="dxa"/>
            <w:vAlign w:val="top"/>
          </w:tcPr>
          <w:p>
            <w:pPr>
              <w:pStyle w:val="0"/>
              <w:rPr>
                <w:rFonts w:hint="default"/>
                <w:sz w:val="22"/>
              </w:rPr>
            </w:pPr>
          </w:p>
        </w:tc>
      </w:tr>
    </w:tbl>
    <w:p>
      <w:pPr>
        <w:pStyle w:val="0"/>
        <w:ind w:right="-2"/>
        <w:rPr>
          <w:rFonts w:hint="default"/>
          <w:sz w:val="22"/>
        </w:rPr>
      </w:pPr>
      <w:r>
        <w:rPr>
          <w:rFonts w:hint="eastAsia"/>
          <w:sz w:val="22"/>
        </w:rPr>
        <w:t>備考</w:t>
      </w:r>
    </w:p>
    <w:p>
      <w:pPr>
        <w:pStyle w:val="0"/>
        <w:rPr>
          <w:rFonts w:hint="default"/>
          <w:sz w:val="22"/>
        </w:rPr>
      </w:pPr>
      <w:r>
        <w:rPr>
          <w:rFonts w:hint="eastAsia"/>
          <w:sz w:val="22"/>
        </w:rPr>
        <w:t>1</w:t>
      </w:r>
      <w:r>
        <w:rPr>
          <w:rFonts w:hint="eastAsia"/>
          <w:sz w:val="22"/>
        </w:rPr>
        <w:t>．協議先毎で協議内容を明記してください。</w:t>
      </w:r>
    </w:p>
    <w:p>
      <w:pPr>
        <w:pStyle w:val="0"/>
        <w:rPr>
          <w:rFonts w:hint="default"/>
          <w:sz w:val="22"/>
        </w:rPr>
      </w:pPr>
      <w:r>
        <w:rPr>
          <w:rFonts w:hint="eastAsia"/>
          <w:sz w:val="22"/>
        </w:rPr>
        <w:t>2</w:t>
      </w:r>
      <w:r>
        <w:rPr>
          <w:rFonts w:hint="eastAsia"/>
          <w:sz w:val="22"/>
        </w:rPr>
        <w:t>．協議に使用した資料を添付してください。</w:t>
      </w:r>
    </w:p>
    <w:p>
      <w:pPr>
        <w:pStyle w:val="0"/>
        <w:rPr>
          <w:rFonts w:hint="default"/>
          <w:sz w:val="22"/>
        </w:rPr>
      </w:pPr>
      <w:r>
        <w:rPr>
          <w:rFonts w:hint="eastAsia"/>
          <w:sz w:val="22"/>
        </w:rPr>
        <w:t>様式第４号（第６条関係）</w:t>
      </w:r>
    </w:p>
    <w:p>
      <w:pPr>
        <w:pStyle w:val="0"/>
        <w:wordWrap w:val="0"/>
        <w:jc w:val="right"/>
        <w:rPr>
          <w:rFonts w:hint="default"/>
          <w:sz w:val="22"/>
        </w:rPr>
      </w:pPr>
      <w:r>
        <w:rPr>
          <w:rFonts w:hint="eastAsia"/>
          <w:sz w:val="22"/>
        </w:rPr>
        <w:t>　　　　　　第　　　　号</w:t>
      </w:r>
    </w:p>
    <w:p>
      <w:pPr>
        <w:pStyle w:val="0"/>
        <w:jc w:val="right"/>
        <w:rPr>
          <w:rFonts w:hint="default"/>
          <w:sz w:val="22"/>
        </w:rPr>
      </w:pPr>
      <w:r>
        <w:rPr>
          <w:rFonts w:hint="eastAsia"/>
          <w:sz w:val="22"/>
        </w:rPr>
        <w:t>年　　月　　日</w:t>
      </w:r>
    </w:p>
    <w:p>
      <w:pPr>
        <w:pStyle w:val="0"/>
        <w:rPr>
          <w:rFonts w:hint="default"/>
          <w:sz w:val="22"/>
        </w:rPr>
      </w:pPr>
    </w:p>
    <w:p>
      <w:pPr>
        <w:pStyle w:val="0"/>
        <w:jc w:val="center"/>
        <w:rPr>
          <w:rFonts w:hint="default"/>
          <w:sz w:val="28"/>
        </w:rPr>
      </w:pPr>
      <w:r>
        <w:rPr>
          <w:rFonts w:hint="eastAsia"/>
          <w:sz w:val="28"/>
        </w:rPr>
        <w:t>公</w:t>
      </w:r>
      <w:r>
        <w:rPr>
          <w:rFonts w:hint="eastAsia"/>
          <w:sz w:val="28"/>
        </w:rPr>
        <w:t xml:space="preserve"> </w:t>
      </w:r>
      <w:r>
        <w:rPr>
          <w:rFonts w:hint="eastAsia"/>
          <w:sz w:val="28"/>
        </w:rPr>
        <w:t>共</w:t>
      </w:r>
      <w:r>
        <w:rPr>
          <w:rFonts w:hint="eastAsia"/>
          <w:sz w:val="28"/>
        </w:rPr>
        <w:t xml:space="preserve"> </w:t>
      </w:r>
      <w:r>
        <w:rPr>
          <w:rFonts w:hint="eastAsia"/>
          <w:sz w:val="28"/>
        </w:rPr>
        <w:t>施</w:t>
      </w:r>
      <w:r>
        <w:rPr>
          <w:rFonts w:hint="eastAsia"/>
          <w:sz w:val="28"/>
        </w:rPr>
        <w:t xml:space="preserve"> </w:t>
      </w:r>
      <w:r>
        <w:rPr>
          <w:rFonts w:hint="eastAsia"/>
          <w:sz w:val="28"/>
        </w:rPr>
        <w:t>設</w:t>
      </w:r>
      <w:r>
        <w:rPr>
          <w:rFonts w:hint="eastAsia"/>
          <w:sz w:val="28"/>
        </w:rPr>
        <w:t xml:space="preserve"> </w:t>
      </w:r>
      <w:r>
        <w:rPr>
          <w:rFonts w:hint="eastAsia"/>
          <w:sz w:val="28"/>
        </w:rPr>
        <w:t>管</w:t>
      </w:r>
      <w:r>
        <w:rPr>
          <w:rFonts w:hint="eastAsia"/>
          <w:sz w:val="28"/>
        </w:rPr>
        <w:t xml:space="preserve"> </w:t>
      </w:r>
      <w:r>
        <w:rPr>
          <w:rFonts w:hint="eastAsia"/>
          <w:sz w:val="28"/>
        </w:rPr>
        <w:t>理</w:t>
      </w:r>
      <w:r>
        <w:rPr>
          <w:rFonts w:hint="eastAsia"/>
          <w:sz w:val="28"/>
        </w:rPr>
        <w:t xml:space="preserve"> </w:t>
      </w:r>
      <w:r>
        <w:rPr>
          <w:rFonts w:hint="eastAsia"/>
          <w:sz w:val="28"/>
        </w:rPr>
        <w:t>者</w:t>
      </w:r>
      <w:r>
        <w:rPr>
          <w:rFonts w:hint="eastAsia"/>
          <w:sz w:val="28"/>
        </w:rPr>
        <w:t xml:space="preserve"> </w:t>
      </w:r>
      <w:r>
        <w:rPr>
          <w:rFonts w:hint="eastAsia"/>
          <w:sz w:val="28"/>
        </w:rPr>
        <w:t>の</w:t>
      </w:r>
      <w:r>
        <w:rPr>
          <w:rFonts w:hint="eastAsia"/>
          <w:sz w:val="28"/>
        </w:rPr>
        <w:t xml:space="preserve"> </w:t>
      </w:r>
      <w:r>
        <w:rPr>
          <w:rFonts w:hint="eastAsia"/>
          <w:sz w:val="28"/>
        </w:rPr>
        <w:t>同</w:t>
      </w:r>
      <w:r>
        <w:rPr>
          <w:rFonts w:hint="eastAsia"/>
          <w:sz w:val="28"/>
        </w:rPr>
        <w:t xml:space="preserve"> </w:t>
      </w:r>
      <w:r>
        <w:rPr>
          <w:rFonts w:hint="eastAsia"/>
          <w:sz w:val="28"/>
        </w:rPr>
        <w:t>意</w:t>
      </w:r>
      <w:r>
        <w:rPr>
          <w:rFonts w:hint="eastAsia"/>
          <w:sz w:val="28"/>
        </w:rPr>
        <w:t xml:space="preserve"> </w:t>
      </w:r>
      <w:r>
        <w:rPr>
          <w:rFonts w:hint="eastAsia"/>
          <w:sz w:val="28"/>
        </w:rPr>
        <w:t>書</w:t>
      </w:r>
    </w:p>
    <w:p>
      <w:pPr>
        <w:pStyle w:val="0"/>
        <w:rPr>
          <w:rFonts w:hint="default"/>
          <w:sz w:val="22"/>
        </w:rPr>
      </w:pPr>
    </w:p>
    <w:p>
      <w:pPr>
        <w:pStyle w:val="0"/>
        <w:rPr>
          <w:rFonts w:hint="default"/>
          <w:sz w:val="22"/>
        </w:rPr>
      </w:pPr>
    </w:p>
    <w:p>
      <w:pPr>
        <w:pStyle w:val="0"/>
        <w:rPr>
          <w:rFonts w:hint="default"/>
          <w:sz w:val="22"/>
        </w:rPr>
      </w:pPr>
      <w:r>
        <w:rPr>
          <w:rFonts w:hint="eastAsia"/>
          <w:sz w:val="22"/>
        </w:rPr>
        <w:t>住所又は所在地</w:t>
      </w:r>
    </w:p>
    <w:p>
      <w:pPr>
        <w:pStyle w:val="0"/>
        <w:rPr>
          <w:rFonts w:hint="default"/>
          <w:sz w:val="22"/>
        </w:rPr>
      </w:pPr>
      <w:r>
        <w:rPr>
          <w:rFonts w:hint="eastAsia"/>
          <w:sz w:val="22"/>
        </w:rPr>
        <w:t>氏名又は名称</w:t>
      </w:r>
    </w:p>
    <w:p>
      <w:pPr>
        <w:pStyle w:val="0"/>
        <w:rPr>
          <w:rFonts w:hint="default"/>
          <w:sz w:val="22"/>
        </w:rPr>
      </w:pPr>
      <w:r>
        <w:rPr>
          <w:rFonts w:hint="eastAsia"/>
          <w:sz w:val="22"/>
        </w:rPr>
        <w:t>及び代表者氏名　　　　　　　　　　様</w:t>
      </w:r>
    </w:p>
    <w:p>
      <w:pPr>
        <w:pStyle w:val="0"/>
        <w:rPr>
          <w:rFonts w:hint="default"/>
          <w:sz w:val="22"/>
        </w:rPr>
      </w:pPr>
    </w:p>
    <w:p>
      <w:pPr>
        <w:pStyle w:val="0"/>
        <w:jc w:val="right"/>
        <w:rPr>
          <w:rFonts w:hint="default"/>
          <w:sz w:val="22"/>
        </w:rPr>
      </w:pPr>
      <w:r>
        <w:rPr>
          <w:rFonts w:hint="eastAsia"/>
          <w:sz w:val="22"/>
        </w:rPr>
        <w:t>伊勢市長　　　　　　　　　　印</w:t>
      </w:r>
    </w:p>
    <w:p>
      <w:pPr>
        <w:pStyle w:val="0"/>
        <w:rPr>
          <w:rFonts w:hint="default"/>
          <w:sz w:val="22"/>
        </w:rPr>
      </w:pPr>
    </w:p>
    <w:p>
      <w:pPr>
        <w:pStyle w:val="0"/>
        <w:rPr>
          <w:rFonts w:hint="default"/>
          <w:sz w:val="22"/>
        </w:rPr>
      </w:pPr>
    </w:p>
    <w:p>
      <w:pPr>
        <w:pStyle w:val="0"/>
        <w:rPr>
          <w:rFonts w:hint="default"/>
          <w:sz w:val="22"/>
        </w:rPr>
      </w:pPr>
      <w:r>
        <w:rPr>
          <w:rFonts w:hint="eastAsia"/>
          <w:sz w:val="22"/>
        </w:rPr>
        <w:t>　　　年　　月　　日に申請があった下記の開発行為について、伊勢市土地開発事業指導要綱第５条第</w:t>
      </w:r>
      <w:r>
        <w:rPr>
          <w:rFonts w:hint="eastAsia"/>
          <w:color w:val="000000" w:themeColor="text1"/>
          <w:sz w:val="22"/>
        </w:rPr>
        <w:t>３</w:t>
      </w:r>
      <w:r>
        <w:rPr>
          <w:rFonts w:hint="eastAsia"/>
          <w:sz w:val="22"/>
        </w:rPr>
        <w:t>項の規定により、次の条件を附して、公共施設管理者として同意します。</w:t>
      </w:r>
    </w:p>
    <w:p>
      <w:pPr>
        <w:pStyle w:val="0"/>
        <w:rPr>
          <w:rFonts w:hint="default"/>
          <w:sz w:val="22"/>
        </w:rPr>
      </w:pPr>
    </w:p>
    <w:p>
      <w:pPr>
        <w:pStyle w:val="0"/>
        <w:jc w:val="center"/>
        <w:rPr>
          <w:rFonts w:hint="default"/>
          <w:sz w:val="22"/>
        </w:rPr>
      </w:pPr>
      <w:r>
        <w:rPr>
          <w:rFonts w:hint="eastAsia"/>
          <w:sz w:val="22"/>
        </w:rPr>
        <w:t>記</w:t>
      </w:r>
    </w:p>
    <w:p>
      <w:pPr>
        <w:pStyle w:val="0"/>
        <w:rPr>
          <w:rFonts w:hint="default"/>
          <w:sz w:val="22"/>
        </w:rPr>
      </w:pPr>
    </w:p>
    <w:p>
      <w:pPr>
        <w:pStyle w:val="0"/>
        <w:rPr>
          <w:rFonts w:hint="default"/>
          <w:sz w:val="22"/>
        </w:rPr>
      </w:pPr>
      <w:r>
        <w:rPr>
          <w:rFonts w:hint="eastAsia"/>
          <w:sz w:val="22"/>
        </w:rPr>
        <w:t>１．開発行為の位置　　　　　伊勢市　　　　　　　　　　　　　　　</w:t>
      </w:r>
    </w:p>
    <w:p>
      <w:pPr>
        <w:pStyle w:val="0"/>
        <w:rPr>
          <w:rFonts w:hint="default"/>
          <w:sz w:val="22"/>
        </w:rPr>
      </w:pPr>
    </w:p>
    <w:p>
      <w:pPr>
        <w:pStyle w:val="0"/>
        <w:rPr>
          <w:rFonts w:hint="default"/>
          <w:sz w:val="22"/>
        </w:rPr>
      </w:pPr>
      <w:r>
        <w:rPr>
          <w:rFonts w:hint="eastAsia"/>
          <w:sz w:val="22"/>
        </w:rPr>
        <w:t>２．開発区域の面積　　　　　　　　　　　㎡</w:t>
      </w:r>
    </w:p>
    <w:p>
      <w:pPr>
        <w:pStyle w:val="0"/>
        <w:rPr>
          <w:rFonts w:hint="default"/>
          <w:sz w:val="22"/>
        </w:rPr>
      </w:pPr>
    </w:p>
    <w:p>
      <w:pPr>
        <w:pStyle w:val="0"/>
        <w:rPr>
          <w:rFonts w:hint="default"/>
          <w:sz w:val="22"/>
        </w:rPr>
      </w:pPr>
      <w:r>
        <w:rPr>
          <w:rFonts w:hint="eastAsia"/>
          <w:sz w:val="22"/>
        </w:rPr>
        <w:t>３．開発行為の内容　　　　　当該開発行為許可申請書のとおり</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条件</w:t>
      </w:r>
    </w:p>
    <w:p>
      <w:pPr>
        <w:pStyle w:val="0"/>
        <w:ind w:left="440" w:hanging="440" w:hangingChars="200"/>
        <w:rPr>
          <w:rFonts w:hint="default"/>
          <w:sz w:val="22"/>
        </w:rPr>
      </w:pPr>
      <w:r>
        <w:rPr>
          <w:rFonts w:hint="eastAsia"/>
          <w:sz w:val="22"/>
        </w:rPr>
        <w:t>１．　伊勢市土地開発事業指導要綱の規定、並びに予備協議及び事前協議における回答・誓約事項を遵守してください。</w:t>
      </w:r>
    </w:p>
    <w:p>
      <w:pPr>
        <w:pStyle w:val="0"/>
        <w:ind w:left="440" w:hanging="440" w:hangingChars="200"/>
        <w:rPr>
          <w:rFonts w:hint="default"/>
          <w:sz w:val="22"/>
        </w:rPr>
      </w:pPr>
      <w:r>
        <w:rPr>
          <w:rFonts w:hint="eastAsia"/>
          <w:sz w:val="22"/>
        </w:rPr>
        <w:t>２．　同意日から１年以内に、開発許可等の申請を行なってください。この期間内に申請書を提出されないときは、この同意はなかったものとします。</w:t>
      </w:r>
    </w:p>
    <w:p>
      <w:pPr>
        <w:pStyle w:val="0"/>
        <w:ind w:left="440" w:hanging="440" w:hangingChars="200"/>
        <w:rPr>
          <w:rFonts w:hint="default"/>
          <w:sz w:val="22"/>
        </w:rPr>
      </w:pPr>
      <w:r>
        <w:rPr>
          <w:rFonts w:hint="eastAsia"/>
          <w:sz w:val="22"/>
        </w:rPr>
        <w:t>３．　開発工事の施工状況の確認等のため、上記開発区域内に立ち入り、検査を実施する場合があります。</w:t>
      </w:r>
    </w:p>
    <w:p>
      <w:pPr>
        <w:pStyle w:val="0"/>
        <w:rPr>
          <w:rFonts w:hint="default"/>
          <w:sz w:val="22"/>
        </w:rPr>
      </w:pPr>
    </w:p>
    <w:p>
      <w:pPr>
        <w:pStyle w:val="0"/>
        <w:ind w:firstLine="880" w:firstLineChars="400"/>
        <w:rPr>
          <w:rFonts w:hint="default"/>
          <w:sz w:val="22"/>
        </w:rPr>
      </w:pPr>
      <w:r>
        <w:rPr>
          <w:rFonts w:hint="eastAsia"/>
          <w:sz w:val="22"/>
        </w:rPr>
        <w:t>　　　　　　　　　　　</w:t>
      </w:r>
    </w:p>
    <w:p>
      <w:pPr>
        <w:pStyle w:val="0"/>
        <w:rPr>
          <w:rFonts w:hint="default"/>
        </w:rPr>
      </w:pPr>
    </w:p>
    <w:p>
      <w:pPr>
        <w:pStyle w:val="0"/>
        <w:rPr>
          <w:rFonts w:hint="default"/>
        </w:rPr>
      </w:pPr>
    </w:p>
    <w:p>
      <w:pPr>
        <w:pStyle w:val="0"/>
        <w:rPr>
          <w:rFonts w:hint="default"/>
        </w:rPr>
      </w:pPr>
    </w:p>
    <w:p>
      <w:pPr>
        <w:pStyle w:val="0"/>
        <w:rPr>
          <w:rFonts w:hint="default"/>
          <w:sz w:val="22"/>
        </w:rPr>
      </w:pPr>
      <w:r>
        <w:rPr>
          <w:rFonts w:hint="eastAsia"/>
          <w:sz w:val="22"/>
        </w:rPr>
        <w:t>様式第４号の２（第６条関係）</w:t>
      </w:r>
    </w:p>
    <w:p>
      <w:pPr>
        <w:pStyle w:val="0"/>
        <w:wordWrap w:val="0"/>
        <w:jc w:val="right"/>
        <w:rPr>
          <w:rFonts w:hint="default"/>
          <w:sz w:val="22"/>
        </w:rPr>
      </w:pPr>
      <w:r>
        <w:rPr>
          <w:rFonts w:hint="eastAsia"/>
          <w:sz w:val="22"/>
        </w:rPr>
        <w:t>　　　　　第　　　　号</w:t>
      </w:r>
    </w:p>
    <w:p>
      <w:pPr>
        <w:pStyle w:val="0"/>
        <w:jc w:val="right"/>
        <w:rPr>
          <w:rFonts w:hint="default"/>
          <w:sz w:val="22"/>
        </w:rPr>
      </w:pPr>
      <w:r>
        <w:rPr>
          <w:rFonts w:hint="eastAsia"/>
          <w:sz w:val="22"/>
        </w:rPr>
        <w:t>年　　月　　日</w:t>
      </w:r>
    </w:p>
    <w:p>
      <w:pPr>
        <w:pStyle w:val="0"/>
        <w:rPr>
          <w:rFonts w:hint="default"/>
          <w:sz w:val="22"/>
        </w:rPr>
      </w:pPr>
    </w:p>
    <w:p>
      <w:pPr>
        <w:pStyle w:val="0"/>
        <w:jc w:val="center"/>
        <w:rPr>
          <w:rFonts w:hint="default"/>
          <w:sz w:val="28"/>
        </w:rPr>
      </w:pPr>
      <w:r>
        <w:rPr>
          <w:rFonts w:hint="eastAsia"/>
          <w:sz w:val="28"/>
        </w:rPr>
        <w:t>公</w:t>
      </w:r>
      <w:r>
        <w:rPr>
          <w:rFonts w:hint="eastAsia"/>
          <w:sz w:val="28"/>
        </w:rPr>
        <w:t xml:space="preserve"> </w:t>
      </w:r>
      <w:r>
        <w:rPr>
          <w:rFonts w:hint="eastAsia"/>
          <w:sz w:val="28"/>
        </w:rPr>
        <w:t>共</w:t>
      </w:r>
      <w:r>
        <w:rPr>
          <w:rFonts w:hint="eastAsia"/>
          <w:sz w:val="28"/>
        </w:rPr>
        <w:t xml:space="preserve"> </w:t>
      </w:r>
      <w:r>
        <w:rPr>
          <w:rFonts w:hint="eastAsia"/>
          <w:sz w:val="28"/>
        </w:rPr>
        <w:t>施</w:t>
      </w:r>
      <w:r>
        <w:rPr>
          <w:rFonts w:hint="eastAsia"/>
          <w:sz w:val="28"/>
        </w:rPr>
        <w:t xml:space="preserve"> </w:t>
      </w:r>
      <w:r>
        <w:rPr>
          <w:rFonts w:hint="eastAsia"/>
          <w:sz w:val="28"/>
        </w:rPr>
        <w:t>設</w:t>
      </w:r>
      <w:r>
        <w:rPr>
          <w:rFonts w:hint="eastAsia"/>
          <w:sz w:val="28"/>
        </w:rPr>
        <w:t xml:space="preserve"> </w:t>
      </w:r>
      <w:r>
        <w:rPr>
          <w:rFonts w:hint="eastAsia"/>
          <w:sz w:val="28"/>
        </w:rPr>
        <w:t>管</w:t>
      </w:r>
      <w:r>
        <w:rPr>
          <w:rFonts w:hint="eastAsia"/>
          <w:sz w:val="28"/>
        </w:rPr>
        <w:t xml:space="preserve"> </w:t>
      </w:r>
      <w:r>
        <w:rPr>
          <w:rFonts w:hint="eastAsia"/>
          <w:sz w:val="28"/>
        </w:rPr>
        <w:t>理</w:t>
      </w:r>
      <w:r>
        <w:rPr>
          <w:rFonts w:hint="eastAsia"/>
          <w:sz w:val="28"/>
        </w:rPr>
        <w:t xml:space="preserve"> </w:t>
      </w:r>
      <w:r>
        <w:rPr>
          <w:rFonts w:hint="eastAsia"/>
          <w:sz w:val="28"/>
        </w:rPr>
        <w:t>者</w:t>
      </w:r>
      <w:r>
        <w:rPr>
          <w:rFonts w:hint="eastAsia"/>
          <w:sz w:val="28"/>
        </w:rPr>
        <w:t xml:space="preserve"> </w:t>
      </w:r>
      <w:r>
        <w:rPr>
          <w:rFonts w:hint="eastAsia"/>
          <w:sz w:val="28"/>
        </w:rPr>
        <w:t>の</w:t>
      </w:r>
      <w:r>
        <w:rPr>
          <w:rFonts w:hint="eastAsia"/>
          <w:sz w:val="28"/>
        </w:rPr>
        <w:t xml:space="preserve"> </w:t>
      </w:r>
      <w:r>
        <w:rPr>
          <w:rFonts w:hint="eastAsia"/>
          <w:sz w:val="28"/>
        </w:rPr>
        <w:t>同</w:t>
      </w:r>
      <w:r>
        <w:rPr>
          <w:rFonts w:hint="eastAsia"/>
          <w:sz w:val="28"/>
        </w:rPr>
        <w:t xml:space="preserve"> </w:t>
      </w:r>
      <w:r>
        <w:rPr>
          <w:rFonts w:hint="eastAsia"/>
          <w:sz w:val="28"/>
        </w:rPr>
        <w:t>意</w:t>
      </w:r>
      <w:r>
        <w:rPr>
          <w:rFonts w:hint="eastAsia"/>
          <w:sz w:val="28"/>
        </w:rPr>
        <w:t xml:space="preserve"> </w:t>
      </w:r>
      <w:r>
        <w:rPr>
          <w:rFonts w:hint="eastAsia"/>
          <w:sz w:val="28"/>
        </w:rPr>
        <w:t>に</w:t>
      </w:r>
      <w:r>
        <w:rPr>
          <w:rFonts w:hint="eastAsia"/>
          <w:sz w:val="28"/>
        </w:rPr>
        <w:t xml:space="preserve"> </w:t>
      </w:r>
      <w:r>
        <w:rPr>
          <w:rFonts w:hint="eastAsia"/>
          <w:sz w:val="28"/>
        </w:rPr>
        <w:t>つ</w:t>
      </w:r>
      <w:r>
        <w:rPr>
          <w:rFonts w:hint="eastAsia"/>
          <w:sz w:val="28"/>
        </w:rPr>
        <w:t xml:space="preserve"> </w:t>
      </w:r>
      <w:r>
        <w:rPr>
          <w:rFonts w:hint="eastAsia"/>
          <w:sz w:val="28"/>
        </w:rPr>
        <w:t>い</w:t>
      </w:r>
      <w:r>
        <w:rPr>
          <w:rFonts w:hint="eastAsia"/>
          <w:sz w:val="28"/>
        </w:rPr>
        <w:t xml:space="preserve"> </w:t>
      </w:r>
      <w:r>
        <w:rPr>
          <w:rFonts w:hint="eastAsia"/>
          <w:sz w:val="28"/>
        </w:rPr>
        <w:t>て</w:t>
      </w:r>
      <w:r>
        <w:rPr>
          <w:rFonts w:hint="eastAsia"/>
          <w:sz w:val="28"/>
        </w:rPr>
        <w:t xml:space="preserve"> </w:t>
      </w:r>
      <w:r>
        <w:rPr>
          <w:rFonts w:hint="eastAsia"/>
          <w:sz w:val="28"/>
        </w:rPr>
        <w:t>の</w:t>
      </w:r>
      <w:r>
        <w:rPr>
          <w:rFonts w:hint="eastAsia"/>
          <w:sz w:val="28"/>
        </w:rPr>
        <w:t xml:space="preserve"> </w:t>
      </w:r>
      <w:r>
        <w:rPr>
          <w:rFonts w:hint="eastAsia"/>
          <w:sz w:val="28"/>
        </w:rPr>
        <w:t>報</w:t>
      </w:r>
      <w:r>
        <w:rPr>
          <w:rFonts w:hint="eastAsia"/>
          <w:sz w:val="28"/>
        </w:rPr>
        <w:t xml:space="preserve"> </w:t>
      </w:r>
      <w:r>
        <w:rPr>
          <w:rFonts w:hint="eastAsia"/>
          <w:sz w:val="28"/>
        </w:rPr>
        <w:t>告</w:t>
      </w:r>
      <w:r>
        <w:rPr>
          <w:rFonts w:hint="eastAsia"/>
          <w:sz w:val="28"/>
        </w:rPr>
        <w:t xml:space="preserve"> </w:t>
      </w:r>
      <w:r>
        <w:rPr>
          <w:rFonts w:hint="eastAsia"/>
          <w:sz w:val="28"/>
        </w:rPr>
        <w:t>書</w:t>
      </w:r>
    </w:p>
    <w:p>
      <w:pPr>
        <w:pStyle w:val="0"/>
        <w:rPr>
          <w:rFonts w:hint="default"/>
          <w:sz w:val="22"/>
        </w:rPr>
      </w:pPr>
    </w:p>
    <w:p>
      <w:pPr>
        <w:pStyle w:val="0"/>
        <w:rPr>
          <w:rFonts w:hint="default"/>
          <w:sz w:val="22"/>
        </w:rPr>
      </w:pPr>
    </w:p>
    <w:p>
      <w:pPr>
        <w:pStyle w:val="0"/>
        <w:rPr>
          <w:rFonts w:hint="default"/>
          <w:sz w:val="22"/>
        </w:rPr>
      </w:pPr>
      <w:r>
        <w:rPr>
          <w:rFonts w:hint="eastAsia"/>
          <w:sz w:val="22"/>
        </w:rPr>
        <w:t>三重県知事　　　　　　　　　　　様</w:t>
      </w:r>
    </w:p>
    <w:p>
      <w:pPr>
        <w:pStyle w:val="0"/>
        <w:rPr>
          <w:rFonts w:hint="default"/>
          <w:sz w:val="22"/>
        </w:rPr>
      </w:pPr>
    </w:p>
    <w:p>
      <w:pPr>
        <w:pStyle w:val="0"/>
        <w:jc w:val="right"/>
        <w:rPr>
          <w:rFonts w:hint="default"/>
          <w:sz w:val="22"/>
        </w:rPr>
      </w:pPr>
      <w:r>
        <w:rPr>
          <w:rFonts w:hint="eastAsia"/>
          <w:sz w:val="22"/>
        </w:rPr>
        <w:t>伊勢市長　　　　　　　　　　印</w:t>
      </w:r>
    </w:p>
    <w:p>
      <w:pPr>
        <w:pStyle w:val="0"/>
        <w:rPr>
          <w:rFonts w:hint="default"/>
          <w:sz w:val="22"/>
        </w:rPr>
      </w:pPr>
    </w:p>
    <w:p>
      <w:pPr>
        <w:pStyle w:val="0"/>
        <w:rPr>
          <w:rFonts w:hint="default"/>
          <w:sz w:val="22"/>
        </w:rPr>
      </w:pPr>
    </w:p>
    <w:p>
      <w:pPr>
        <w:pStyle w:val="0"/>
        <w:rPr>
          <w:rFonts w:hint="default"/>
          <w:sz w:val="22"/>
        </w:rPr>
      </w:pPr>
      <w:r>
        <w:rPr>
          <w:rFonts w:hint="eastAsia"/>
          <w:sz w:val="22"/>
        </w:rPr>
        <w:t>　下記の開発行為について、伊勢市土地開発事業指導要綱第５条第</w:t>
      </w:r>
      <w:r>
        <w:rPr>
          <w:rFonts w:hint="eastAsia"/>
          <w:color w:val="000000" w:themeColor="text1"/>
          <w:sz w:val="22"/>
        </w:rPr>
        <w:t>３</w:t>
      </w:r>
      <w:r>
        <w:rPr>
          <w:rFonts w:hint="eastAsia"/>
          <w:sz w:val="22"/>
        </w:rPr>
        <w:t>項の規定により、次の条件を附して、公共施設管理者として　　年　　月　　日に同意したことを報告します。</w:t>
      </w:r>
    </w:p>
    <w:p>
      <w:pPr>
        <w:pStyle w:val="0"/>
        <w:rPr>
          <w:rFonts w:hint="default"/>
          <w:sz w:val="22"/>
        </w:rPr>
      </w:pPr>
    </w:p>
    <w:p>
      <w:pPr>
        <w:pStyle w:val="0"/>
        <w:jc w:val="center"/>
        <w:rPr>
          <w:rFonts w:hint="default"/>
          <w:sz w:val="22"/>
        </w:rPr>
      </w:pPr>
      <w:r>
        <w:rPr>
          <w:rFonts w:hint="eastAsia"/>
          <w:sz w:val="22"/>
        </w:rPr>
        <w:t>記</w:t>
      </w:r>
    </w:p>
    <w:p>
      <w:pPr>
        <w:pStyle w:val="0"/>
        <w:rPr>
          <w:rFonts w:hint="default"/>
          <w:sz w:val="22"/>
        </w:rPr>
      </w:pPr>
    </w:p>
    <w:p>
      <w:pPr>
        <w:pStyle w:val="18"/>
        <w:numPr>
          <w:ilvl w:val="0"/>
          <w:numId w:val="1"/>
        </w:numPr>
        <w:ind w:leftChars="0"/>
        <w:rPr>
          <w:rFonts w:hint="default"/>
          <w:sz w:val="22"/>
        </w:rPr>
      </w:pPr>
      <w:r>
        <w:rPr>
          <w:rFonts w:hint="eastAsia"/>
          <w:sz w:val="22"/>
        </w:rPr>
        <w:t>事業者住所又は所在地　　　</w:t>
      </w:r>
    </w:p>
    <w:p>
      <w:pPr>
        <w:pStyle w:val="0"/>
        <w:ind w:firstLine="1100" w:firstLineChars="500"/>
        <w:rPr>
          <w:rFonts w:hint="default"/>
          <w:sz w:val="22"/>
        </w:rPr>
      </w:pPr>
      <w:r>
        <w:rPr>
          <w:rFonts w:hint="eastAsia"/>
          <w:sz w:val="22"/>
        </w:rPr>
        <w:t>氏名又は名称　　　　</w:t>
      </w:r>
    </w:p>
    <w:p>
      <w:pPr>
        <w:pStyle w:val="0"/>
        <w:ind w:firstLine="1100" w:firstLineChars="500"/>
        <w:rPr>
          <w:rFonts w:hint="default"/>
          <w:sz w:val="22"/>
        </w:rPr>
      </w:pPr>
      <w:r>
        <w:rPr>
          <w:rFonts w:hint="eastAsia"/>
          <w:sz w:val="22"/>
        </w:rPr>
        <w:t>及び代表者氏名　　　</w:t>
      </w:r>
    </w:p>
    <w:p>
      <w:pPr>
        <w:pStyle w:val="0"/>
        <w:rPr>
          <w:rFonts w:hint="default"/>
          <w:sz w:val="22"/>
        </w:rPr>
      </w:pPr>
    </w:p>
    <w:p>
      <w:pPr>
        <w:pStyle w:val="0"/>
        <w:rPr>
          <w:rFonts w:hint="default"/>
          <w:sz w:val="22"/>
        </w:rPr>
      </w:pPr>
      <w:r>
        <w:rPr>
          <w:rFonts w:hint="eastAsia"/>
          <w:sz w:val="22"/>
        </w:rPr>
        <w:t>２．開発行為の位置　　　　　　伊勢市　　　　　　　　　　　　　　　</w:t>
      </w:r>
    </w:p>
    <w:p>
      <w:pPr>
        <w:pStyle w:val="0"/>
        <w:rPr>
          <w:rFonts w:hint="default"/>
          <w:sz w:val="22"/>
        </w:rPr>
      </w:pPr>
    </w:p>
    <w:p>
      <w:pPr>
        <w:pStyle w:val="0"/>
        <w:rPr>
          <w:rFonts w:hint="default"/>
          <w:sz w:val="22"/>
        </w:rPr>
      </w:pPr>
      <w:r>
        <w:rPr>
          <w:rFonts w:hint="eastAsia"/>
          <w:sz w:val="22"/>
        </w:rPr>
        <w:t>３．開発区域の面積　　　　　　　　　　　　㎡</w:t>
      </w:r>
    </w:p>
    <w:p>
      <w:pPr>
        <w:pStyle w:val="0"/>
        <w:rPr>
          <w:rFonts w:hint="default"/>
          <w:sz w:val="22"/>
        </w:rPr>
      </w:pPr>
    </w:p>
    <w:p>
      <w:pPr>
        <w:pStyle w:val="0"/>
        <w:rPr>
          <w:rFonts w:hint="default"/>
          <w:sz w:val="22"/>
        </w:rPr>
      </w:pPr>
      <w:r>
        <w:rPr>
          <w:rFonts w:hint="eastAsia"/>
          <w:sz w:val="22"/>
        </w:rPr>
        <w:t>４．開発行為の内容　　　　　　当該開発行為許可申請書のとおり</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条件</w:t>
      </w:r>
    </w:p>
    <w:p>
      <w:pPr>
        <w:pStyle w:val="0"/>
        <w:ind w:left="440" w:hanging="440" w:hangingChars="200"/>
        <w:rPr>
          <w:rFonts w:hint="default"/>
          <w:sz w:val="22"/>
        </w:rPr>
      </w:pPr>
      <w:r>
        <w:rPr>
          <w:rFonts w:hint="eastAsia"/>
          <w:sz w:val="22"/>
        </w:rPr>
        <w:t>１．　伊勢市土地開発事業指導要綱の規定、並びに予備協議及び事前協議における回答・誓約事項を遵守してください。</w:t>
      </w:r>
    </w:p>
    <w:p>
      <w:pPr>
        <w:pStyle w:val="0"/>
        <w:ind w:left="440" w:hanging="440" w:hangingChars="200"/>
        <w:rPr>
          <w:rFonts w:hint="default"/>
          <w:sz w:val="22"/>
        </w:rPr>
      </w:pPr>
      <w:r>
        <w:rPr>
          <w:rFonts w:hint="eastAsia"/>
          <w:sz w:val="22"/>
        </w:rPr>
        <w:t>２．　同意日から１年以内に、開発許可等の申請を行なってください。この期間内に申請書を提出されないときは、この同意はなかったものとします。</w:t>
      </w:r>
    </w:p>
    <w:p>
      <w:pPr>
        <w:pStyle w:val="0"/>
        <w:ind w:left="440" w:hanging="440" w:hangingChars="200"/>
        <w:rPr>
          <w:rFonts w:hint="default"/>
          <w:sz w:val="22"/>
        </w:rPr>
      </w:pPr>
      <w:r>
        <w:rPr>
          <w:rFonts w:hint="eastAsia"/>
          <w:sz w:val="22"/>
        </w:rPr>
        <w:t>３．　開発工事の施工状況の確認等のため、上記開発区域内に立ち入り、検査を実施する場合があります。</w:t>
      </w:r>
    </w:p>
    <w:p>
      <w:pPr>
        <w:pStyle w:val="0"/>
        <w:rPr>
          <w:rFonts w:hint="default"/>
          <w:sz w:val="22"/>
        </w:rPr>
      </w:pPr>
    </w:p>
    <w:p>
      <w:pPr>
        <w:pStyle w:val="0"/>
        <w:rPr>
          <w:rFonts w:hint="default"/>
          <w:sz w:val="22"/>
        </w:rPr>
      </w:pPr>
    </w:p>
    <w:p>
      <w:pPr>
        <w:pStyle w:val="0"/>
        <w:rPr>
          <w:rFonts w:hint="default"/>
        </w:rPr>
      </w:pPr>
    </w:p>
    <w:p>
      <w:pPr>
        <w:pStyle w:val="0"/>
        <w:rPr>
          <w:rFonts w:hint="default"/>
          <w:sz w:val="22"/>
        </w:rPr>
      </w:pPr>
      <w:r>
        <w:rPr>
          <w:rFonts w:hint="eastAsia"/>
          <w:sz w:val="22"/>
        </w:rPr>
        <w:t>様式第５号（第６条関係）</w:t>
      </w:r>
    </w:p>
    <w:p>
      <w:pPr>
        <w:pStyle w:val="0"/>
        <w:rPr>
          <w:rFonts w:hint="default"/>
          <w:sz w:val="22"/>
        </w:rPr>
      </w:pPr>
    </w:p>
    <w:p>
      <w:pPr>
        <w:pStyle w:val="0"/>
        <w:jc w:val="center"/>
        <w:rPr>
          <w:rFonts w:hint="default"/>
          <w:sz w:val="28"/>
        </w:rPr>
      </w:pPr>
      <w:r>
        <w:rPr>
          <w:rFonts w:hint="eastAsia"/>
          <w:sz w:val="28"/>
        </w:rPr>
        <w:t>開発行為の施行に関する覚書</w:t>
      </w:r>
    </w:p>
    <w:p>
      <w:pPr>
        <w:pStyle w:val="0"/>
        <w:rPr>
          <w:rFonts w:hint="default"/>
          <w:sz w:val="22"/>
        </w:rPr>
      </w:pPr>
    </w:p>
    <w:p>
      <w:pPr>
        <w:pStyle w:val="0"/>
        <w:rPr>
          <w:rFonts w:hint="default"/>
          <w:sz w:val="22"/>
        </w:rPr>
      </w:pPr>
      <w:r>
        <w:rPr>
          <w:rFonts w:hint="eastAsia"/>
          <w:sz w:val="22"/>
        </w:rPr>
        <w:t>　伊勢市（以下「甲」という。）と　　　　　　　　　　　　　　（以下「乙」という。）とは、伊勢市土地開発事業指導要綱（以下「要綱」という。）の定めるところにより、甲乙協議の結果合意したので、次のとおり覚書を締結する。</w:t>
      </w:r>
    </w:p>
    <w:p>
      <w:pPr>
        <w:pStyle w:val="0"/>
        <w:rPr>
          <w:rFonts w:hint="default"/>
          <w:sz w:val="22"/>
        </w:rPr>
      </w:pPr>
    </w:p>
    <w:p>
      <w:pPr>
        <w:pStyle w:val="0"/>
        <w:rPr>
          <w:rFonts w:hint="default"/>
          <w:sz w:val="22"/>
        </w:rPr>
      </w:pPr>
      <w:r>
        <w:rPr>
          <w:rFonts w:hint="eastAsia"/>
          <w:sz w:val="22"/>
        </w:rPr>
        <w:t>　開発行為の位置　　伊勢市　　　　　　　　　　　　　</w:t>
      </w:r>
    </w:p>
    <w:p>
      <w:pPr>
        <w:pStyle w:val="0"/>
        <w:rPr>
          <w:rFonts w:hint="default"/>
          <w:sz w:val="22"/>
        </w:rPr>
      </w:pPr>
      <w:r>
        <w:rPr>
          <w:rFonts w:hint="eastAsia"/>
          <w:sz w:val="22"/>
        </w:rPr>
        <w:t>　開発区域の面積　　　　　　　　㎡</w:t>
      </w:r>
    </w:p>
    <w:p>
      <w:pPr>
        <w:pStyle w:val="0"/>
        <w:rPr>
          <w:rFonts w:hint="default"/>
          <w:sz w:val="22"/>
        </w:rPr>
      </w:pPr>
    </w:p>
    <w:p>
      <w:pPr>
        <w:pStyle w:val="0"/>
        <w:rPr>
          <w:rFonts w:hint="default"/>
          <w:sz w:val="22"/>
        </w:rPr>
      </w:pPr>
      <w:r>
        <w:rPr>
          <w:rFonts w:hint="eastAsia"/>
          <w:sz w:val="22"/>
        </w:rPr>
        <w:t>　（紛争防止）</w:t>
      </w:r>
    </w:p>
    <w:p>
      <w:pPr>
        <w:pStyle w:val="0"/>
        <w:ind w:left="220" w:hanging="220" w:hangingChars="100"/>
        <w:rPr>
          <w:rFonts w:hint="default"/>
          <w:sz w:val="22"/>
        </w:rPr>
      </w:pPr>
      <w:r>
        <w:rPr>
          <w:rFonts w:hint="eastAsia"/>
          <w:sz w:val="22"/>
        </w:rPr>
        <w:t>第１条　乙は、要綱第３条の規定を遵守し、地域住民等との紛争防止に努めるものとする。</w:t>
      </w:r>
    </w:p>
    <w:p>
      <w:pPr>
        <w:pStyle w:val="0"/>
        <w:rPr>
          <w:rFonts w:hint="default"/>
          <w:sz w:val="22"/>
        </w:rPr>
      </w:pPr>
      <w:r>
        <w:rPr>
          <w:rFonts w:hint="eastAsia"/>
          <w:sz w:val="22"/>
        </w:rPr>
        <w:t>　（工事の施行）</w:t>
      </w:r>
    </w:p>
    <w:p>
      <w:pPr>
        <w:pStyle w:val="0"/>
        <w:ind w:left="220" w:hanging="220" w:hangingChars="100"/>
        <w:rPr>
          <w:rFonts w:hint="default"/>
          <w:sz w:val="22"/>
        </w:rPr>
      </w:pPr>
      <w:r>
        <w:rPr>
          <w:rFonts w:hint="eastAsia"/>
          <w:sz w:val="22"/>
        </w:rPr>
        <w:t>第２条　乙は、開発区域外の環境保全、交通安全及び防災等に配慮し、開発区域内の工事に着手するものとする。</w:t>
      </w:r>
    </w:p>
    <w:p>
      <w:pPr>
        <w:pStyle w:val="0"/>
        <w:ind w:left="220" w:hanging="220" w:hangingChars="100"/>
        <w:rPr>
          <w:rFonts w:hint="default"/>
          <w:sz w:val="22"/>
        </w:rPr>
      </w:pPr>
      <w:r>
        <w:rPr>
          <w:rFonts w:hint="eastAsia"/>
          <w:sz w:val="22"/>
        </w:rPr>
        <w:t>２　乙は、災害が現に発生し、又は発生することが予想されるときは、速やかに適切な措置を講じるとともに、甲に通報するものとする。</w:t>
      </w:r>
    </w:p>
    <w:p>
      <w:pPr>
        <w:pStyle w:val="0"/>
        <w:ind w:left="220" w:hanging="220" w:hangingChars="100"/>
        <w:rPr>
          <w:rFonts w:hint="default"/>
          <w:sz w:val="22"/>
        </w:rPr>
      </w:pPr>
      <w:r>
        <w:rPr>
          <w:rFonts w:hint="eastAsia"/>
          <w:sz w:val="22"/>
        </w:rPr>
        <w:t>３　乙は、要綱第７条で定める施工管理を行い、公共施設等を適正に工事するものとする。</w:t>
      </w:r>
    </w:p>
    <w:p>
      <w:pPr>
        <w:pStyle w:val="0"/>
        <w:ind w:left="221" w:leftChars="92"/>
        <w:rPr>
          <w:rFonts w:hint="default"/>
          <w:sz w:val="22"/>
        </w:rPr>
      </w:pPr>
      <w:r>
        <w:rPr>
          <w:rFonts w:hint="eastAsia"/>
          <w:sz w:val="22"/>
        </w:rPr>
        <w:t>（立入調査等）</w:t>
      </w:r>
    </w:p>
    <w:p>
      <w:pPr>
        <w:pStyle w:val="0"/>
        <w:ind w:left="220" w:hanging="220" w:hangingChars="100"/>
        <w:rPr>
          <w:rFonts w:hint="default"/>
          <w:sz w:val="22"/>
        </w:rPr>
      </w:pPr>
      <w:r>
        <w:rPr>
          <w:rFonts w:hint="eastAsia"/>
          <w:sz w:val="22"/>
        </w:rPr>
        <w:t>第３条　甲は、公共施設等の適正な施工及び災害防止のため、必要な指示、指導及び現場への立入調査を行うことができるものとする。この場合において、乙は、甲に協力するものとする。</w:t>
      </w:r>
    </w:p>
    <w:p>
      <w:pPr>
        <w:pStyle w:val="0"/>
        <w:rPr>
          <w:rFonts w:hint="default"/>
          <w:sz w:val="22"/>
        </w:rPr>
      </w:pPr>
      <w:r>
        <w:rPr>
          <w:rFonts w:hint="eastAsia"/>
          <w:sz w:val="22"/>
        </w:rPr>
        <w:t>　（管理及び帰属の区分）</w:t>
      </w:r>
    </w:p>
    <w:p>
      <w:pPr>
        <w:pStyle w:val="0"/>
        <w:ind w:left="220" w:hanging="220" w:hangingChars="100"/>
        <w:rPr>
          <w:rFonts w:hint="default"/>
          <w:sz w:val="22"/>
        </w:rPr>
      </w:pPr>
      <w:r>
        <w:rPr>
          <w:rFonts w:hint="eastAsia"/>
          <w:sz w:val="22"/>
        </w:rPr>
        <w:t>第４条　当該開発行為により整備される公共施設等の管理区分及び帰属区分は、当該開発行為許可申請図書、開発行為確認申請図書又は道路位置指定申請図書によるものとする。ただし、設計変更を行ったときは、変更後の図書によるものとする。</w:t>
      </w:r>
    </w:p>
    <w:p>
      <w:pPr>
        <w:pStyle w:val="0"/>
        <w:ind w:firstLine="220" w:firstLineChars="100"/>
        <w:rPr>
          <w:rFonts w:hint="default"/>
          <w:sz w:val="22"/>
        </w:rPr>
      </w:pPr>
      <w:r>
        <w:rPr>
          <w:rFonts w:hint="eastAsia"/>
          <w:sz w:val="22"/>
        </w:rPr>
        <w:t>（公共施設等の管理）</w:t>
      </w:r>
    </w:p>
    <w:p>
      <w:pPr>
        <w:pStyle w:val="0"/>
        <w:ind w:left="220" w:hanging="220" w:hangingChars="100"/>
        <w:rPr>
          <w:rFonts w:hint="default"/>
          <w:sz w:val="22"/>
        </w:rPr>
      </w:pPr>
      <w:r>
        <w:rPr>
          <w:rFonts w:hint="eastAsia"/>
          <w:sz w:val="22"/>
        </w:rPr>
        <w:t>第５条　乙は、前条の規定により、甲が管理することとなる公共施設等を、所有権が甲に移転するまでは、善良な管理者の注意をもって維持管理するものとする。</w:t>
      </w:r>
    </w:p>
    <w:p>
      <w:pPr>
        <w:pStyle w:val="0"/>
        <w:ind w:left="220" w:hanging="220" w:hangingChars="100"/>
        <w:rPr>
          <w:rFonts w:hint="default"/>
          <w:sz w:val="22"/>
        </w:rPr>
      </w:pPr>
      <w:r>
        <w:rPr>
          <w:rFonts w:hint="eastAsia"/>
          <w:sz w:val="22"/>
        </w:rPr>
        <w:t>２　乙は、前条の規定により、自己が管理することとなる公共施設等を、善良な管理者の注意をもって維持管理するものとする。</w:t>
      </w:r>
    </w:p>
    <w:p>
      <w:pPr>
        <w:pStyle w:val="0"/>
        <w:ind w:left="220" w:hanging="220" w:hangingChars="100"/>
        <w:rPr>
          <w:rFonts w:hint="default"/>
          <w:sz w:val="22"/>
        </w:rPr>
      </w:pPr>
      <w:r>
        <w:rPr>
          <w:rFonts w:hint="eastAsia"/>
          <w:sz w:val="22"/>
        </w:rPr>
        <w:t>３　乙は、要綱第</w:t>
      </w:r>
      <w:r>
        <w:rPr>
          <w:rFonts w:hint="eastAsia"/>
          <w:sz w:val="22"/>
        </w:rPr>
        <w:t>11</w:t>
      </w:r>
      <w:r>
        <w:rPr>
          <w:rFonts w:hint="eastAsia"/>
          <w:sz w:val="22"/>
        </w:rPr>
        <w:t>条の規定に基づき、所有権移転が完了した日から起算して２年間（悪質な欠陥による場合は</w:t>
      </w:r>
      <w:r>
        <w:rPr>
          <w:rFonts w:hint="eastAsia"/>
          <w:sz w:val="22"/>
        </w:rPr>
        <w:t>10</w:t>
      </w:r>
      <w:r>
        <w:rPr>
          <w:rFonts w:hint="eastAsia"/>
          <w:sz w:val="22"/>
        </w:rPr>
        <w:t>年間）は、欠陥に対する修補の責任を負うものとする。ただし、その欠陥が災害等のやむを得ない理由により生じた場合は、この限りでない。</w:t>
      </w:r>
    </w:p>
    <w:p>
      <w:pPr>
        <w:pStyle w:val="0"/>
        <w:ind w:left="220" w:hanging="220" w:hangingChars="100"/>
        <w:rPr>
          <w:rFonts w:hint="default"/>
          <w:sz w:val="22"/>
        </w:rPr>
      </w:pPr>
      <w:r>
        <w:rPr>
          <w:rFonts w:hint="eastAsia"/>
          <w:sz w:val="22"/>
        </w:rPr>
        <w:t>　（公共施設等の帰属）</w:t>
      </w:r>
    </w:p>
    <w:p>
      <w:pPr>
        <w:pStyle w:val="0"/>
        <w:ind w:left="220" w:hanging="220" w:hangingChars="100"/>
        <w:rPr>
          <w:rFonts w:hint="default"/>
          <w:sz w:val="22"/>
        </w:rPr>
      </w:pPr>
      <w:r>
        <w:rPr>
          <w:rFonts w:hint="eastAsia"/>
          <w:sz w:val="22"/>
        </w:rPr>
        <w:t>第６条　乙は、工事完了時に、公共施設等の用に供する土地の所有権移転に必要な書類を、甲に提出するものとする。</w:t>
      </w:r>
    </w:p>
    <w:p>
      <w:pPr>
        <w:pStyle w:val="0"/>
        <w:ind w:left="220" w:hanging="220" w:hangingChars="100"/>
        <w:rPr>
          <w:rFonts w:hint="default"/>
          <w:sz w:val="22"/>
        </w:rPr>
      </w:pPr>
      <w:r>
        <w:rPr>
          <w:rFonts w:hint="eastAsia"/>
          <w:sz w:val="22"/>
        </w:rPr>
        <w:t>２　甲は、都市計画法第</w:t>
      </w:r>
      <w:r>
        <w:rPr>
          <w:rFonts w:hint="eastAsia"/>
          <w:sz w:val="22"/>
        </w:rPr>
        <w:t>36</w:t>
      </w:r>
      <w:r>
        <w:rPr>
          <w:rFonts w:hint="eastAsia"/>
          <w:sz w:val="22"/>
        </w:rPr>
        <w:t>条第２項</w:t>
      </w:r>
      <w:r>
        <w:rPr>
          <w:rFonts w:hint="eastAsia"/>
          <w:color w:val="000000" w:themeColor="text1"/>
          <w:sz w:val="22"/>
        </w:rPr>
        <w:t>又は盛土規制法第</w:t>
      </w:r>
      <w:r>
        <w:rPr>
          <w:rFonts w:hint="eastAsia"/>
          <w:color w:val="000000" w:themeColor="text1"/>
          <w:sz w:val="22"/>
        </w:rPr>
        <w:t>17</w:t>
      </w:r>
      <w:r>
        <w:rPr>
          <w:rFonts w:hint="eastAsia"/>
          <w:color w:val="000000" w:themeColor="text1"/>
          <w:sz w:val="22"/>
        </w:rPr>
        <w:t>条第２項若しくは第</w:t>
      </w:r>
      <w:r>
        <w:rPr>
          <w:rFonts w:hint="eastAsia"/>
          <w:color w:val="000000" w:themeColor="text1"/>
          <w:sz w:val="22"/>
        </w:rPr>
        <w:t>36</w:t>
      </w:r>
      <w:r>
        <w:rPr>
          <w:rFonts w:hint="eastAsia"/>
          <w:color w:val="000000" w:themeColor="text1"/>
          <w:sz w:val="22"/>
        </w:rPr>
        <w:t>条第２項</w:t>
      </w:r>
      <w:r>
        <w:rPr>
          <w:rFonts w:hint="eastAsia"/>
          <w:sz w:val="22"/>
        </w:rPr>
        <w:t>で規定する検査済証が交付された後、又は建築基準法第</w:t>
      </w:r>
      <w:r>
        <w:rPr>
          <w:rFonts w:hint="eastAsia"/>
          <w:sz w:val="22"/>
        </w:rPr>
        <w:t>42</w:t>
      </w:r>
      <w:r>
        <w:rPr>
          <w:rFonts w:hint="eastAsia"/>
          <w:sz w:val="22"/>
        </w:rPr>
        <w:t>条第１項第５号で規定する道路として指定された後、速やかに所有権を移転するものとする。ただし、やむを得ない理由により、乙が所有権移転に必要な書類を提出できないときは、この限りでない。</w:t>
      </w:r>
    </w:p>
    <w:p>
      <w:pPr>
        <w:pStyle w:val="0"/>
        <w:rPr>
          <w:rFonts w:hint="default"/>
          <w:sz w:val="22"/>
        </w:rPr>
      </w:pPr>
      <w:r>
        <w:rPr>
          <w:rFonts w:hint="eastAsia"/>
          <w:sz w:val="22"/>
        </w:rPr>
        <w:t>　（権利義務の承継）</w:t>
      </w:r>
    </w:p>
    <w:p>
      <w:pPr>
        <w:pStyle w:val="0"/>
        <w:ind w:left="220" w:hanging="220" w:hangingChars="100"/>
        <w:rPr>
          <w:rFonts w:hint="default"/>
          <w:sz w:val="22"/>
        </w:rPr>
      </w:pPr>
      <w:r>
        <w:rPr>
          <w:rFonts w:hint="eastAsia"/>
          <w:sz w:val="22"/>
        </w:rPr>
        <w:t>第７条　乙は、第三者に開発行為を譲渡しようとするときは、この覚書に定める事項を全て譲受人に承継させるよう措置するものとする。</w:t>
      </w:r>
    </w:p>
    <w:p>
      <w:pPr>
        <w:pStyle w:val="0"/>
        <w:rPr>
          <w:rFonts w:hint="default"/>
          <w:sz w:val="22"/>
        </w:rPr>
      </w:pPr>
      <w:r>
        <w:rPr>
          <w:rFonts w:hint="eastAsia"/>
          <w:sz w:val="22"/>
        </w:rPr>
        <w:t>　（定めのない事項の処理）</w:t>
      </w:r>
    </w:p>
    <w:p>
      <w:pPr>
        <w:pStyle w:val="0"/>
        <w:ind w:left="220" w:hanging="220" w:hangingChars="100"/>
        <w:rPr>
          <w:rFonts w:hint="default"/>
          <w:sz w:val="22"/>
        </w:rPr>
      </w:pPr>
      <w:r>
        <w:rPr>
          <w:rFonts w:hint="eastAsia"/>
          <w:sz w:val="22"/>
        </w:rPr>
        <w:t>第８条　この覚書に定めのない事項、又はこの覚書に定める事項に疑義が生じたときは、甲、乙、協議して決定するものとする。</w:t>
      </w:r>
    </w:p>
    <w:p>
      <w:pPr>
        <w:pStyle w:val="0"/>
        <w:rPr>
          <w:rFonts w:hint="default"/>
          <w:sz w:val="22"/>
        </w:rPr>
      </w:pPr>
    </w:p>
    <w:p>
      <w:pPr>
        <w:pStyle w:val="0"/>
        <w:rPr>
          <w:rFonts w:hint="default"/>
          <w:sz w:val="22"/>
        </w:rPr>
      </w:pPr>
    </w:p>
    <w:p>
      <w:pPr>
        <w:pStyle w:val="0"/>
        <w:rPr>
          <w:rFonts w:hint="default"/>
          <w:sz w:val="22"/>
        </w:rPr>
      </w:pPr>
      <w:r>
        <w:rPr>
          <w:rFonts w:hint="eastAsia"/>
          <w:sz w:val="22"/>
        </w:rPr>
        <w:t>　この覚書の証として、本書２通を作成し、甲、乙、記名押印のうえ、各自１通を保有する。</w:t>
      </w:r>
    </w:p>
    <w:p>
      <w:pPr>
        <w:pStyle w:val="0"/>
        <w:rPr>
          <w:rFonts w:hint="default"/>
          <w:sz w:val="22"/>
        </w:rPr>
      </w:pPr>
    </w:p>
    <w:p>
      <w:pPr>
        <w:pStyle w:val="0"/>
        <w:rPr>
          <w:rFonts w:hint="default"/>
          <w:sz w:val="22"/>
        </w:rPr>
      </w:pPr>
    </w:p>
    <w:p>
      <w:pPr>
        <w:pStyle w:val="0"/>
        <w:rPr>
          <w:rFonts w:hint="default"/>
          <w:sz w:val="22"/>
        </w:rPr>
      </w:pPr>
      <w:r>
        <w:rPr>
          <w:rFonts w:hint="eastAsia"/>
          <w:sz w:val="22"/>
        </w:rPr>
        <w:t>　　　　年　　　月　　　日</w:t>
      </w:r>
    </w:p>
    <w:p>
      <w:pPr>
        <w:pStyle w:val="0"/>
        <w:rPr>
          <w:rFonts w:hint="default"/>
          <w:sz w:val="22"/>
        </w:rPr>
      </w:pPr>
      <w:r>
        <w:rPr>
          <w:rFonts w:hint="eastAsia"/>
          <w:sz w:val="22"/>
        </w:rPr>
        <w:t>　　　　　　　　　　　　　　　　　　　　　甲　　伊勢市岩渕１丁目７番２９号</w:t>
      </w:r>
    </w:p>
    <w:p>
      <w:pPr>
        <w:pStyle w:val="0"/>
        <w:rPr>
          <w:rFonts w:hint="default"/>
          <w:sz w:val="22"/>
        </w:rPr>
      </w:pPr>
      <w:r>
        <w:rPr>
          <w:rFonts w:hint="eastAsia"/>
          <w:sz w:val="22"/>
        </w:rPr>
        <w:t>　　　　　　　　　　　　　　　　　　　　　　　　伊勢市</w:t>
      </w:r>
    </w:p>
    <w:p>
      <w:pPr>
        <w:pStyle w:val="0"/>
        <w:rPr>
          <w:rFonts w:hint="default"/>
          <w:sz w:val="22"/>
        </w:rPr>
      </w:pPr>
      <w:r>
        <w:rPr>
          <w:rFonts w:hint="eastAsia"/>
          <w:sz w:val="22"/>
        </w:rPr>
        <w:t>　　　　　　　　　　　　　　　　　　　　　　　　伊勢市長　　　　　　　　　　　印</w:t>
      </w:r>
    </w:p>
    <w:p>
      <w:pPr>
        <w:pStyle w:val="0"/>
        <w:rPr>
          <w:rFonts w:hint="default"/>
          <w:sz w:val="22"/>
        </w:rPr>
      </w:pPr>
    </w:p>
    <w:p>
      <w:pPr>
        <w:pStyle w:val="0"/>
        <w:rPr>
          <w:rFonts w:hint="default"/>
          <w:sz w:val="22"/>
        </w:rPr>
      </w:pPr>
      <w:r>
        <w:rPr>
          <w:rFonts w:hint="eastAsia"/>
          <w:sz w:val="22"/>
        </w:rPr>
        <w:t>　　　　　　　　　　　　　　　　　　　　　乙</w:t>
      </w:r>
    </w:p>
    <w:p>
      <w:pPr>
        <w:pStyle w:val="0"/>
        <w:rPr>
          <w:rFonts w:hint="default"/>
          <w:sz w:val="22"/>
        </w:rPr>
      </w:pPr>
    </w:p>
    <w:p>
      <w:pPr>
        <w:pStyle w:val="0"/>
        <w:rPr>
          <w:rFonts w:hint="default"/>
          <w:sz w:val="22"/>
        </w:rPr>
      </w:pPr>
      <w:r>
        <w:rPr>
          <w:rFonts w:hint="eastAsia"/>
          <w:sz w:val="22"/>
        </w:rPr>
        <w:t>　　　　　　　　　　　　　　　　　　　　　　　　　　　　　　　　　　　　　　　印</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様式第６号（第７条関係）</w:t>
      </w:r>
    </w:p>
    <w:p>
      <w:pPr>
        <w:pStyle w:val="0"/>
        <w:rPr>
          <w:rFonts w:hint="default"/>
          <w:sz w:val="22"/>
        </w:rPr>
      </w:pPr>
      <w:r>
        <w:rPr>
          <w:rFonts w:hint="eastAsia"/>
          <w:sz w:val="22"/>
        </w:rPr>
        <w:t>　　　　　　　　　　　　　　　　　　　　　　　　　　　　　　　　年　　　月　　　日</w:t>
      </w:r>
    </w:p>
    <w:p>
      <w:pPr>
        <w:pStyle w:val="0"/>
        <w:rPr>
          <w:rFonts w:hint="default"/>
          <w:sz w:val="22"/>
        </w:rPr>
      </w:pPr>
    </w:p>
    <w:p>
      <w:pPr>
        <w:pStyle w:val="0"/>
        <w:jc w:val="center"/>
        <w:rPr>
          <w:rFonts w:hint="default"/>
          <w:sz w:val="28"/>
        </w:rPr>
      </w:pPr>
      <w:r>
        <w:rPr>
          <w:rFonts w:hint="eastAsia"/>
          <w:sz w:val="28"/>
        </w:rPr>
        <w:t>伊</w:t>
      </w:r>
      <w:r>
        <w:rPr>
          <w:rFonts w:hint="eastAsia"/>
          <w:sz w:val="28"/>
        </w:rPr>
        <w:t xml:space="preserve"> </w:t>
      </w:r>
      <w:r>
        <w:rPr>
          <w:rFonts w:hint="eastAsia"/>
          <w:sz w:val="28"/>
        </w:rPr>
        <w:t>勢</w:t>
      </w:r>
      <w:r>
        <w:rPr>
          <w:rFonts w:hint="eastAsia"/>
          <w:sz w:val="28"/>
        </w:rPr>
        <w:t xml:space="preserve"> </w:t>
      </w:r>
      <w:r>
        <w:rPr>
          <w:rFonts w:hint="eastAsia"/>
          <w:sz w:val="28"/>
        </w:rPr>
        <w:t>市</w:t>
      </w:r>
      <w:r>
        <w:rPr>
          <w:rFonts w:hint="eastAsia"/>
          <w:sz w:val="28"/>
        </w:rPr>
        <w:t xml:space="preserve"> </w:t>
      </w:r>
      <w:r>
        <w:rPr>
          <w:rFonts w:hint="eastAsia"/>
          <w:sz w:val="28"/>
        </w:rPr>
        <w:t>土</w:t>
      </w:r>
      <w:r>
        <w:rPr>
          <w:rFonts w:hint="eastAsia"/>
          <w:sz w:val="28"/>
        </w:rPr>
        <w:t xml:space="preserve"> </w:t>
      </w:r>
      <w:r>
        <w:rPr>
          <w:rFonts w:hint="eastAsia"/>
          <w:sz w:val="28"/>
        </w:rPr>
        <w:t>地</w:t>
      </w:r>
      <w:r>
        <w:rPr>
          <w:rFonts w:hint="eastAsia"/>
          <w:sz w:val="28"/>
        </w:rPr>
        <w:t xml:space="preserve"> </w:t>
      </w:r>
      <w:r>
        <w:rPr>
          <w:rFonts w:hint="eastAsia"/>
          <w:sz w:val="28"/>
        </w:rPr>
        <w:t>開</w:t>
      </w:r>
      <w:r>
        <w:rPr>
          <w:rFonts w:hint="eastAsia"/>
          <w:sz w:val="28"/>
        </w:rPr>
        <w:t xml:space="preserve"> </w:t>
      </w:r>
      <w:r>
        <w:rPr>
          <w:rFonts w:hint="eastAsia"/>
          <w:sz w:val="28"/>
        </w:rPr>
        <w:t>発</w:t>
      </w:r>
      <w:r>
        <w:rPr>
          <w:rFonts w:hint="eastAsia"/>
          <w:sz w:val="28"/>
        </w:rPr>
        <w:t xml:space="preserve"> </w:t>
      </w:r>
      <w:r>
        <w:rPr>
          <w:rFonts w:hint="eastAsia"/>
          <w:sz w:val="28"/>
        </w:rPr>
        <w:t>事</w:t>
      </w:r>
      <w:r>
        <w:rPr>
          <w:rFonts w:hint="eastAsia"/>
          <w:sz w:val="28"/>
        </w:rPr>
        <w:t xml:space="preserve"> </w:t>
      </w:r>
      <w:r>
        <w:rPr>
          <w:rFonts w:hint="eastAsia"/>
          <w:sz w:val="28"/>
        </w:rPr>
        <w:t>業</w:t>
      </w:r>
      <w:r>
        <w:rPr>
          <w:rFonts w:hint="eastAsia"/>
          <w:sz w:val="28"/>
        </w:rPr>
        <w:t xml:space="preserve"> </w:t>
      </w:r>
      <w:r>
        <w:rPr>
          <w:rFonts w:hint="eastAsia"/>
          <w:sz w:val="28"/>
        </w:rPr>
        <w:t>変</w:t>
      </w:r>
      <w:r>
        <w:rPr>
          <w:rFonts w:hint="eastAsia"/>
          <w:sz w:val="28"/>
        </w:rPr>
        <w:t xml:space="preserve"> </w:t>
      </w:r>
      <w:r>
        <w:rPr>
          <w:rFonts w:hint="eastAsia"/>
          <w:sz w:val="28"/>
        </w:rPr>
        <w:t>更</w:t>
      </w:r>
      <w:r>
        <w:rPr>
          <w:rFonts w:hint="eastAsia"/>
          <w:sz w:val="28"/>
        </w:rPr>
        <w:t xml:space="preserve"> </w:t>
      </w:r>
      <w:r>
        <w:rPr>
          <w:rFonts w:hint="eastAsia"/>
          <w:sz w:val="28"/>
        </w:rPr>
        <w:t>協</w:t>
      </w:r>
      <w:r>
        <w:rPr>
          <w:rFonts w:hint="eastAsia"/>
          <w:sz w:val="28"/>
        </w:rPr>
        <w:t xml:space="preserve"> </w:t>
      </w:r>
      <w:r>
        <w:rPr>
          <w:rFonts w:hint="eastAsia"/>
          <w:sz w:val="28"/>
        </w:rPr>
        <w:t>議</w:t>
      </w:r>
      <w:r>
        <w:rPr>
          <w:rFonts w:hint="eastAsia"/>
          <w:sz w:val="28"/>
        </w:rPr>
        <w:t xml:space="preserve"> </w:t>
      </w:r>
      <w:r>
        <w:rPr>
          <w:rFonts w:hint="eastAsia"/>
          <w:sz w:val="28"/>
        </w:rPr>
        <w:t>申</w:t>
      </w:r>
      <w:r>
        <w:rPr>
          <w:rFonts w:hint="eastAsia"/>
          <w:sz w:val="28"/>
        </w:rPr>
        <w:t xml:space="preserve"> </w:t>
      </w:r>
      <w:r>
        <w:rPr>
          <w:rFonts w:hint="eastAsia"/>
          <w:sz w:val="28"/>
        </w:rPr>
        <w:t>出</w:t>
      </w:r>
      <w:r>
        <w:rPr>
          <w:rFonts w:hint="eastAsia"/>
          <w:sz w:val="28"/>
        </w:rPr>
        <w:t xml:space="preserve"> </w:t>
      </w:r>
      <w:r>
        <w:rPr>
          <w:rFonts w:hint="eastAsia"/>
          <w:sz w:val="28"/>
        </w:rPr>
        <w:t>書</w:t>
      </w:r>
    </w:p>
    <w:p>
      <w:pPr>
        <w:pStyle w:val="0"/>
        <w:rPr>
          <w:rFonts w:hint="default"/>
          <w:sz w:val="22"/>
        </w:rPr>
      </w:pPr>
    </w:p>
    <w:p>
      <w:pPr>
        <w:pStyle w:val="0"/>
        <w:rPr>
          <w:rFonts w:hint="default"/>
          <w:sz w:val="22"/>
        </w:rPr>
      </w:pPr>
      <w:r>
        <w:rPr>
          <w:rFonts w:hint="eastAsia"/>
          <w:sz w:val="22"/>
        </w:rPr>
        <w:t>（宛先）伊勢市長</w:t>
      </w:r>
    </w:p>
    <w:p>
      <w:pPr>
        <w:pStyle w:val="0"/>
        <w:rPr>
          <w:rFonts w:hint="default"/>
          <w:sz w:val="22"/>
        </w:rPr>
      </w:pPr>
      <w:r>
        <w:rPr>
          <w:rFonts w:hint="eastAsia"/>
          <w:sz w:val="22"/>
        </w:rPr>
        <w:t>　　　　　　　　　　　　　　　　申出者　住所又は所在地</w:t>
      </w:r>
    </w:p>
    <w:p>
      <w:pPr>
        <w:pStyle w:val="0"/>
        <w:rPr>
          <w:rFonts w:hint="default"/>
          <w:sz w:val="22"/>
        </w:rPr>
      </w:pPr>
      <w:r>
        <w:rPr>
          <w:rFonts w:hint="eastAsia"/>
          <w:sz w:val="22"/>
        </w:rPr>
        <w:t>　　　　　　　　　　　　　　　　　　　　氏名又は名称</w:t>
      </w:r>
    </w:p>
    <w:p>
      <w:pPr>
        <w:pStyle w:val="0"/>
        <w:rPr>
          <w:rFonts w:hint="default"/>
          <w:sz w:val="22"/>
        </w:rPr>
      </w:pPr>
      <w:r>
        <w:rPr>
          <w:rFonts w:hint="eastAsia"/>
          <w:sz w:val="22"/>
        </w:rPr>
        <w:t>　　　　　　　　　　　　　　　　　　　　及び代表者氏名　　　　　　　　　　　　　</w:t>
      </w:r>
    </w:p>
    <w:p>
      <w:pPr>
        <w:pStyle w:val="0"/>
        <w:rPr>
          <w:rFonts w:hint="default"/>
          <w:sz w:val="22"/>
        </w:rPr>
      </w:pPr>
    </w:p>
    <w:p>
      <w:pPr>
        <w:pStyle w:val="0"/>
        <w:rPr>
          <w:rFonts w:hint="default"/>
          <w:sz w:val="22"/>
        </w:rPr>
      </w:pPr>
      <w:r>
        <w:rPr>
          <w:rFonts w:hint="eastAsia"/>
          <w:sz w:val="22"/>
        </w:rPr>
        <w:t>　　　　　　　　　　　申出書作成担当者　住所又は所在地</w:t>
      </w:r>
    </w:p>
    <w:p>
      <w:pPr>
        <w:pStyle w:val="0"/>
        <w:rPr>
          <w:rFonts w:hint="default"/>
          <w:sz w:val="22"/>
        </w:rPr>
      </w:pPr>
      <w:r>
        <w:rPr>
          <w:rFonts w:hint="eastAsia"/>
          <w:sz w:val="22"/>
        </w:rPr>
        <w:t>　　　　　　　　　　　　　　　　　　　　氏名又は名称</w:t>
      </w:r>
    </w:p>
    <w:p>
      <w:pPr>
        <w:pStyle w:val="0"/>
        <w:rPr>
          <w:rFonts w:hint="default"/>
          <w:sz w:val="22"/>
        </w:rPr>
      </w:pPr>
      <w:r>
        <w:rPr>
          <w:rFonts w:hint="eastAsia"/>
          <w:sz w:val="22"/>
        </w:rPr>
        <w:t>　　　　　　　　　　　　　　　　　　　　及び代表者氏名　　　　　　　　　　　　　</w:t>
      </w:r>
    </w:p>
    <w:p>
      <w:pPr>
        <w:pStyle w:val="0"/>
        <w:rPr>
          <w:rFonts w:hint="default"/>
          <w:sz w:val="22"/>
        </w:rPr>
      </w:pPr>
      <w:r>
        <w:rPr>
          <w:rFonts w:hint="eastAsia"/>
          <w:sz w:val="22"/>
        </w:rPr>
        <w:t>　　　　　　　　　　　　　　　　　　　　電話</w:t>
      </w:r>
    </w:p>
    <w:p>
      <w:pPr>
        <w:pStyle w:val="0"/>
        <w:rPr>
          <w:rFonts w:hint="default"/>
          <w:sz w:val="22"/>
        </w:rPr>
      </w:pPr>
      <w:r>
        <w:rPr>
          <w:rFonts w:hint="eastAsia"/>
          <w:sz w:val="22"/>
        </w:rPr>
        <w:t>　　　　　　　　　　　　　　　　　　　　（ファクシミリ　　　　　　　　　　　　　　）</w:t>
      </w:r>
    </w:p>
    <w:p>
      <w:pPr>
        <w:pStyle w:val="0"/>
        <w:rPr>
          <w:rFonts w:hint="default"/>
          <w:sz w:val="22"/>
        </w:rPr>
      </w:pPr>
    </w:p>
    <w:p>
      <w:pPr>
        <w:pStyle w:val="0"/>
        <w:rPr>
          <w:rFonts w:hint="default"/>
          <w:sz w:val="22"/>
        </w:rPr>
      </w:pPr>
    </w:p>
    <w:p>
      <w:pPr>
        <w:pStyle w:val="0"/>
        <w:rPr>
          <w:rFonts w:hint="default" w:ascii="ＭＳ 明朝" w:hAnsi="ＭＳ 明朝"/>
          <w:sz w:val="22"/>
        </w:rPr>
      </w:pPr>
      <w:r>
        <w:rPr>
          <w:rFonts w:hint="eastAsia" w:ascii="ＭＳ 明朝" w:hAnsi="ＭＳ 明朝"/>
          <w:sz w:val="22"/>
        </w:rPr>
        <w:t>　伊勢市土地開発事業指導要綱第６条の規定により、下記のとおり変更協議を申し出ます。</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p>
    <w:p>
      <w:pPr>
        <w:pStyle w:val="0"/>
        <w:rPr>
          <w:rFonts w:hint="default"/>
          <w:sz w:val="22"/>
        </w:rPr>
      </w:pPr>
      <w:r>
        <w:rPr>
          <w:rFonts w:hint="eastAsia"/>
          <w:sz w:val="22"/>
        </w:rPr>
        <w:t>１．開発行為の位置　　　　伊勢市　　　　　　　　　　　　　　　</w:t>
      </w:r>
    </w:p>
    <w:p>
      <w:pPr>
        <w:pStyle w:val="0"/>
        <w:rPr>
          <w:rFonts w:hint="default"/>
          <w:sz w:val="22"/>
        </w:rPr>
      </w:pPr>
    </w:p>
    <w:p>
      <w:pPr>
        <w:pStyle w:val="0"/>
        <w:rPr>
          <w:rFonts w:hint="default"/>
          <w:sz w:val="22"/>
        </w:rPr>
      </w:pPr>
      <w:r>
        <w:rPr>
          <w:rFonts w:hint="eastAsia"/>
          <w:sz w:val="22"/>
        </w:rPr>
        <w:t>２．開発区域の面積　　　　　　　　　　　　　㎡</w:t>
      </w:r>
    </w:p>
    <w:p>
      <w:pPr>
        <w:pStyle w:val="0"/>
        <w:rPr>
          <w:rFonts w:hint="default"/>
          <w:sz w:val="22"/>
        </w:rPr>
      </w:pPr>
    </w:p>
    <w:p>
      <w:pPr>
        <w:pStyle w:val="0"/>
        <w:rPr>
          <w:rFonts w:hint="default"/>
          <w:sz w:val="22"/>
        </w:rPr>
      </w:pPr>
      <w:r>
        <w:rPr>
          <w:rFonts w:hint="eastAsia"/>
          <w:sz w:val="22"/>
        </w:rPr>
        <w:t>３．開発許可を受けた日　　　　　　年　　月　　日</w:t>
      </w:r>
    </w:p>
    <w:p>
      <w:pPr>
        <w:pStyle w:val="0"/>
        <w:rPr>
          <w:rFonts w:hint="default"/>
          <w:sz w:val="22"/>
        </w:rPr>
      </w:pPr>
      <w:r>
        <w:rPr>
          <w:rFonts w:hint="eastAsia"/>
          <w:sz w:val="22"/>
        </w:rPr>
        <w:t>　　及び開発許可の番号</w:t>
      </w:r>
    </w:p>
    <w:p>
      <w:pPr>
        <w:pStyle w:val="0"/>
        <w:rPr>
          <w:rFonts w:hint="default"/>
          <w:sz w:val="22"/>
        </w:rPr>
      </w:pPr>
    </w:p>
    <w:p>
      <w:pPr>
        <w:pStyle w:val="0"/>
        <w:rPr>
          <w:rFonts w:hint="default"/>
          <w:sz w:val="22"/>
        </w:rPr>
      </w:pPr>
      <w:r>
        <w:rPr>
          <w:rFonts w:hint="eastAsia"/>
          <w:sz w:val="22"/>
        </w:rPr>
        <w:t>４．変更しようとする事項</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mc:AlternateContent>
          <mc:Choice Requires="wps">
            <w:drawing>
              <wp:anchor distT="0" distB="0" distL="114300" distR="114300" simplePos="0" relativeHeight="4" behindDoc="0" locked="0" layoutInCell="1" hidden="0" allowOverlap="1">
                <wp:simplePos x="0" y="0"/>
                <wp:positionH relativeFrom="column">
                  <wp:posOffset>4686300</wp:posOffset>
                </wp:positionH>
                <wp:positionV relativeFrom="paragraph">
                  <wp:posOffset>114300</wp:posOffset>
                </wp:positionV>
                <wp:extent cx="1028700" cy="914400"/>
                <wp:effectExtent l="635" t="635" r="29845" b="10795"/>
                <wp:wrapNone/>
                <wp:docPr id="1030" name="Text Box 13"/>
                <a:graphic xmlns:a="http://schemas.openxmlformats.org/drawingml/2006/main">
                  <a:graphicData uri="http://schemas.microsoft.com/office/word/2010/wordprocessingShape">
                    <wps:wsp>
                      <wps:cNvPr id="1030" name="Text Box 13"/>
                      <wps:cNvSpPr txBox="1">
                        <a:spLocks noChangeArrowheads="1"/>
                      </wps:cNvSpPr>
                      <wps:spPr>
                        <a:xfrm>
                          <a:off x="0" y="0"/>
                          <a:ext cx="1028700" cy="914400"/>
                        </a:xfrm>
                        <a:prstGeom prst="rect">
                          <a:avLst/>
                        </a:prstGeom>
                        <a:solidFill>
                          <a:srgbClr val="FFFFFF"/>
                        </a:solidFill>
                        <a:ln w="9525">
                          <a:solidFill>
                            <a:srgbClr val="000000"/>
                          </a:solidFill>
                          <a:miter lim="800000"/>
                          <a:headEnd/>
                          <a:tailEnd/>
                        </a:ln>
                      </wps:spPr>
                      <wps:txbx>
                        <w:txbxContent>
                          <w:p>
                            <w:pPr>
                              <w:pStyle w:val="0"/>
                              <w:jc w:val="center"/>
                              <w:rPr>
                                <w:rFonts w:hint="default"/>
                                <w:sz w:val="22"/>
                              </w:rPr>
                            </w:pPr>
                            <w:r>
                              <w:rPr>
                                <w:rFonts w:hint="eastAsia"/>
                                <w:sz w:val="22"/>
                              </w:rPr>
                              <w:t>※</w:t>
                            </w:r>
                            <w:r>
                              <w:rPr>
                                <w:rFonts w:hint="eastAsia"/>
                                <w:sz w:val="22"/>
                              </w:rPr>
                              <w:t xml:space="preserve"> </w:t>
                            </w:r>
                            <w:r>
                              <w:rPr>
                                <w:rFonts w:hint="eastAsia"/>
                                <w:sz w:val="22"/>
                              </w:rPr>
                              <w:t>受</w:t>
                            </w:r>
                            <w:r>
                              <w:rPr>
                                <w:rFonts w:hint="eastAsia"/>
                                <w:sz w:val="22"/>
                              </w:rPr>
                              <w:t xml:space="preserve"> </w:t>
                            </w:r>
                            <w:r>
                              <w:rPr>
                                <w:rFonts w:hint="eastAsia"/>
                                <w:sz w:val="22"/>
                              </w:rPr>
                              <w:t>付</w:t>
                            </w:r>
                            <w:r>
                              <w:rPr>
                                <w:rFonts w:hint="eastAsia"/>
                                <w:sz w:val="22"/>
                              </w:rPr>
                              <w:t xml:space="preserve"> </w:t>
                            </w:r>
                            <w:r>
                              <w:rPr>
                                <w:rFonts w:hint="eastAsia"/>
                                <w:sz w:val="22"/>
                              </w:rPr>
                              <w:t>印</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3" style="mso-position-vertical-relative:text;z-index:4;mso-wrap-distance-left:9pt;width:81pt;height:72pt;mso-position-horizontal-relative:text;position:absolute;margin-left:369pt;margin-top:9pt;mso-wrap-distance-bottom:0pt;mso-wrap-distance-right:9pt;mso-wrap-distance-top:0pt;v-text-anchor:top;"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sz w:val="22"/>
                        </w:rPr>
                      </w:pPr>
                      <w:r>
                        <w:rPr>
                          <w:rFonts w:hint="eastAsia"/>
                          <w:sz w:val="22"/>
                        </w:rPr>
                        <w:t>※</w:t>
                      </w:r>
                      <w:r>
                        <w:rPr>
                          <w:rFonts w:hint="eastAsia"/>
                          <w:sz w:val="22"/>
                        </w:rPr>
                        <w:t xml:space="preserve"> </w:t>
                      </w:r>
                      <w:r>
                        <w:rPr>
                          <w:rFonts w:hint="eastAsia"/>
                          <w:sz w:val="22"/>
                        </w:rPr>
                        <w:t>受</w:t>
                      </w:r>
                      <w:r>
                        <w:rPr>
                          <w:rFonts w:hint="eastAsia"/>
                          <w:sz w:val="22"/>
                        </w:rPr>
                        <w:t xml:space="preserve"> </w:t>
                      </w:r>
                      <w:r>
                        <w:rPr>
                          <w:rFonts w:hint="eastAsia"/>
                          <w:sz w:val="22"/>
                        </w:rPr>
                        <w:t>付</w:t>
                      </w:r>
                      <w:r>
                        <w:rPr>
                          <w:rFonts w:hint="eastAsia"/>
                          <w:sz w:val="22"/>
                        </w:rPr>
                        <w:t xml:space="preserve"> </w:t>
                      </w:r>
                      <w:r>
                        <w:rPr>
                          <w:rFonts w:hint="eastAsia"/>
                          <w:sz w:val="22"/>
                        </w:rPr>
                        <w:t>印</w:t>
                      </w:r>
                    </w:p>
                  </w:txbxContent>
                </v:textbox>
                <v:imagedata o:title=""/>
                <w10:wrap type="none" anchorx="text" anchory="text"/>
              </v:shape>
            </w:pict>
          </mc:Fallback>
        </mc:AlternateConten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様式第７号（第９条関係）</w:t>
      </w:r>
    </w:p>
    <w:p>
      <w:pPr>
        <w:pStyle w:val="0"/>
        <w:jc w:val="right"/>
        <w:rPr>
          <w:rFonts w:hint="default"/>
          <w:sz w:val="22"/>
        </w:rPr>
      </w:pPr>
      <w:r>
        <w:rPr>
          <w:rFonts w:hint="eastAsia"/>
          <w:sz w:val="22"/>
        </w:rPr>
        <w:t>年　　月　　日</w:t>
      </w:r>
    </w:p>
    <w:p>
      <w:pPr>
        <w:pStyle w:val="0"/>
        <w:rPr>
          <w:rFonts w:hint="default"/>
          <w:sz w:val="22"/>
        </w:rPr>
      </w:pPr>
    </w:p>
    <w:p>
      <w:pPr>
        <w:pStyle w:val="0"/>
        <w:rPr>
          <w:rFonts w:hint="default"/>
          <w:sz w:val="22"/>
        </w:rPr>
      </w:pPr>
      <w:r>
        <w:rPr>
          <w:rFonts w:hint="eastAsia"/>
          <w:sz w:val="22"/>
        </w:rPr>
        <w:t>（宛先）伊勢市長</w:t>
      </w:r>
    </w:p>
    <w:p>
      <w:pPr>
        <w:pStyle w:val="0"/>
        <w:rPr>
          <w:rFonts w:hint="default"/>
          <w:sz w:val="22"/>
        </w:rPr>
      </w:pPr>
    </w:p>
    <w:p>
      <w:pPr>
        <w:pStyle w:val="0"/>
        <w:rPr>
          <w:rFonts w:hint="default"/>
          <w:sz w:val="22"/>
        </w:rPr>
      </w:pPr>
      <w:r>
        <w:rPr>
          <w:rFonts w:hint="eastAsia"/>
          <w:sz w:val="22"/>
        </w:rPr>
        <w:t>　　　　　　　　　　　　　　　　申請者　住所又は所在地</w:t>
      </w:r>
    </w:p>
    <w:p>
      <w:pPr>
        <w:pStyle w:val="0"/>
        <w:rPr>
          <w:rFonts w:hint="default"/>
          <w:sz w:val="22"/>
        </w:rPr>
      </w:pPr>
      <w:r>
        <w:rPr>
          <w:rFonts w:hint="eastAsia"/>
          <w:sz w:val="22"/>
        </w:rPr>
        <w:t>　　　　　　　　　　　　　　　　　　　　氏名又は名称</w:t>
      </w:r>
    </w:p>
    <w:p>
      <w:pPr>
        <w:pStyle w:val="0"/>
        <w:rPr>
          <w:rFonts w:hint="default"/>
          <w:sz w:val="22"/>
        </w:rPr>
      </w:pPr>
      <w:r>
        <w:rPr>
          <w:rFonts w:hint="eastAsia"/>
          <w:sz w:val="22"/>
        </w:rPr>
        <w:t>　　　　　　　　　　　　　　　　　　　　及び代表者氏名　　　　　　　　　　　　　</w:t>
      </w:r>
    </w:p>
    <w:p>
      <w:pPr>
        <w:pStyle w:val="0"/>
        <w:rPr>
          <w:rFonts w:hint="default"/>
          <w:sz w:val="22"/>
        </w:rPr>
      </w:pPr>
      <w:r>
        <w:rPr>
          <w:rFonts w:hint="eastAsia"/>
          <w:sz w:val="22"/>
        </w:rPr>
        <w:t>　　　　　　　　　　　　　　　　　　　　電話</w:t>
      </w:r>
    </w:p>
    <w:p>
      <w:pPr>
        <w:pStyle w:val="0"/>
        <w:rPr>
          <w:rFonts w:hint="default"/>
          <w:sz w:val="22"/>
        </w:rPr>
      </w:pPr>
    </w:p>
    <w:p>
      <w:pPr>
        <w:pStyle w:val="0"/>
        <w:rPr>
          <w:rFonts w:hint="default"/>
          <w:sz w:val="22"/>
        </w:rPr>
      </w:pPr>
    </w:p>
    <w:p>
      <w:pPr>
        <w:pStyle w:val="0"/>
        <w:jc w:val="center"/>
        <w:rPr>
          <w:rFonts w:hint="default"/>
          <w:sz w:val="28"/>
        </w:rPr>
      </w:pPr>
      <w:r>
        <w:rPr>
          <w:rFonts w:hint="eastAsia"/>
          <w:sz w:val="28"/>
        </w:rPr>
        <w:t>寄</w:t>
      </w:r>
      <w:r>
        <w:rPr>
          <w:rFonts w:hint="eastAsia"/>
          <w:sz w:val="28"/>
        </w:rPr>
        <w:t xml:space="preserve"> </w:t>
      </w:r>
      <w:r>
        <w:rPr>
          <w:rFonts w:hint="eastAsia"/>
          <w:sz w:val="28"/>
        </w:rPr>
        <w:t>附</w:t>
      </w:r>
      <w:r>
        <w:rPr>
          <w:rFonts w:hint="eastAsia"/>
          <w:sz w:val="28"/>
        </w:rPr>
        <w:t xml:space="preserve"> </w:t>
      </w:r>
      <w:r>
        <w:rPr>
          <w:rFonts w:hint="eastAsia"/>
          <w:sz w:val="28"/>
        </w:rPr>
        <w:t>採</w:t>
      </w:r>
      <w:r>
        <w:rPr>
          <w:rFonts w:hint="eastAsia"/>
          <w:sz w:val="28"/>
        </w:rPr>
        <w:t xml:space="preserve"> </w:t>
      </w:r>
      <w:r>
        <w:rPr>
          <w:rFonts w:hint="eastAsia"/>
          <w:sz w:val="28"/>
        </w:rPr>
        <w:t>納</w:t>
      </w:r>
      <w:r>
        <w:rPr>
          <w:rFonts w:hint="eastAsia"/>
          <w:sz w:val="28"/>
        </w:rPr>
        <w:t xml:space="preserve"> </w:t>
      </w:r>
      <w:r>
        <w:rPr>
          <w:rFonts w:hint="eastAsia"/>
          <w:sz w:val="28"/>
        </w:rPr>
        <w:t>承</w:t>
      </w:r>
      <w:r>
        <w:rPr>
          <w:rFonts w:hint="eastAsia"/>
          <w:sz w:val="28"/>
        </w:rPr>
        <w:t xml:space="preserve"> </w:t>
      </w:r>
      <w:r>
        <w:rPr>
          <w:rFonts w:hint="eastAsia"/>
          <w:sz w:val="28"/>
        </w:rPr>
        <w:t>認</w:t>
      </w:r>
      <w:r>
        <w:rPr>
          <w:rFonts w:hint="eastAsia"/>
          <w:sz w:val="28"/>
        </w:rPr>
        <w:t xml:space="preserve"> </w:t>
      </w:r>
      <w:r>
        <w:rPr>
          <w:rFonts w:hint="eastAsia"/>
          <w:sz w:val="28"/>
        </w:rPr>
        <w:t>申</w:t>
      </w:r>
      <w:r>
        <w:rPr>
          <w:rFonts w:hint="eastAsia"/>
          <w:sz w:val="28"/>
        </w:rPr>
        <w:t xml:space="preserve"> </w:t>
      </w:r>
      <w:r>
        <w:rPr>
          <w:rFonts w:hint="eastAsia"/>
          <w:sz w:val="28"/>
        </w:rPr>
        <w:t>請</w:t>
      </w:r>
      <w:r>
        <w:rPr>
          <w:rFonts w:hint="eastAsia"/>
          <w:sz w:val="28"/>
        </w:rPr>
        <w:t xml:space="preserve"> </w:t>
      </w:r>
      <w:r>
        <w:rPr>
          <w:rFonts w:hint="eastAsia"/>
          <w:sz w:val="28"/>
        </w:rPr>
        <w:t>書</w:t>
      </w:r>
    </w:p>
    <w:p>
      <w:pPr>
        <w:pStyle w:val="0"/>
        <w:rPr>
          <w:rFonts w:hint="default"/>
          <w:sz w:val="22"/>
        </w:rPr>
      </w:pPr>
    </w:p>
    <w:p>
      <w:pPr>
        <w:pStyle w:val="0"/>
        <w:rPr>
          <w:rFonts w:hint="default"/>
          <w:sz w:val="22"/>
        </w:rPr>
      </w:pPr>
    </w:p>
    <w:p>
      <w:pPr>
        <w:pStyle w:val="0"/>
        <w:ind w:firstLine="220" w:firstLineChars="100"/>
        <w:rPr>
          <w:rFonts w:hint="default"/>
          <w:sz w:val="22"/>
        </w:rPr>
      </w:pPr>
      <w:r>
        <w:rPr>
          <w:rFonts w:hint="eastAsia"/>
          <w:sz w:val="22"/>
        </w:rPr>
        <w:t>伊勢市土地開発事業指導要綱第</w:t>
      </w:r>
      <w:r>
        <w:rPr>
          <w:rFonts w:hint="eastAsia"/>
          <w:sz w:val="22"/>
        </w:rPr>
        <w:t>10</w:t>
      </w:r>
      <w:r>
        <w:rPr>
          <w:rFonts w:hint="eastAsia"/>
          <w:sz w:val="22"/>
        </w:rPr>
        <w:t>条の規定により、公共施設等の用に供する土地の寄附採納承認の申請をします。</w:t>
      </w:r>
    </w:p>
    <w:p>
      <w:pPr>
        <w:pStyle w:val="0"/>
        <w:rPr>
          <w:rFonts w:hint="default"/>
          <w:sz w:val="22"/>
        </w:rPr>
      </w:pPr>
    </w:p>
    <w:p>
      <w:pPr>
        <w:pStyle w:val="0"/>
        <w:rPr>
          <w:rFonts w:hint="default"/>
          <w:sz w:val="22"/>
        </w:rPr>
      </w:pPr>
    </w:p>
    <w:p>
      <w:pPr>
        <w:pStyle w:val="0"/>
        <w:rPr>
          <w:rFonts w:hint="default"/>
          <w:sz w:val="22"/>
        </w:rPr>
      </w:pPr>
      <w:r>
        <w:rPr>
          <w:rFonts w:hint="eastAsia"/>
          <w:sz w:val="22"/>
        </w:rPr>
        <w:t>１．土地の所在、地番、地目及び地積</w:t>
      </w:r>
    </w:p>
    <w:p>
      <w:pPr>
        <w:pStyle w:val="0"/>
        <w:rPr>
          <w:rFonts w:hint="default"/>
          <w:sz w:val="22"/>
        </w:rPr>
      </w:pPr>
      <w:r>
        <w:rPr>
          <w:rFonts w:hint="eastAsia"/>
          <w:sz w:val="22"/>
        </w:rPr>
        <w:t>　　伊勢市</w:t>
      </w:r>
    </w:p>
    <w:tbl>
      <w:tblPr>
        <w:tblStyle w:val="11"/>
        <w:tblW w:w="8388" w:type="dxa"/>
        <w:tblInd w:w="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0"/>
        <w:gridCol w:w="1431"/>
        <w:gridCol w:w="1277"/>
        <w:gridCol w:w="1080"/>
        <w:gridCol w:w="900"/>
        <w:gridCol w:w="589"/>
        <w:gridCol w:w="1751"/>
      </w:tblGrid>
      <w:tr>
        <w:trPr/>
        <w:tc>
          <w:tcPr>
            <w:tcW w:w="1360" w:type="dxa"/>
            <w:vAlign w:val="top"/>
          </w:tcPr>
          <w:p>
            <w:pPr>
              <w:pStyle w:val="0"/>
              <w:jc w:val="center"/>
              <w:rPr>
                <w:rFonts w:hint="default"/>
                <w:sz w:val="22"/>
              </w:rPr>
            </w:pPr>
            <w:r>
              <w:rPr>
                <w:rFonts w:hint="eastAsia"/>
                <w:sz w:val="22"/>
              </w:rPr>
              <w:t>町</w:t>
            </w:r>
          </w:p>
        </w:tc>
        <w:tc>
          <w:tcPr>
            <w:tcW w:w="1431" w:type="dxa"/>
            <w:vAlign w:val="top"/>
          </w:tcPr>
          <w:p>
            <w:pPr>
              <w:pStyle w:val="0"/>
              <w:jc w:val="center"/>
              <w:rPr>
                <w:rFonts w:hint="default"/>
                <w:sz w:val="22"/>
              </w:rPr>
            </w:pPr>
            <w:r>
              <w:rPr>
                <w:rFonts w:hint="eastAsia"/>
                <w:sz w:val="22"/>
              </w:rPr>
              <w:t>字</w:t>
            </w:r>
          </w:p>
        </w:tc>
        <w:tc>
          <w:tcPr>
            <w:tcW w:w="1277" w:type="dxa"/>
            <w:vAlign w:val="top"/>
          </w:tcPr>
          <w:p>
            <w:pPr>
              <w:pStyle w:val="0"/>
              <w:jc w:val="center"/>
              <w:rPr>
                <w:rFonts w:hint="default"/>
                <w:sz w:val="22"/>
              </w:rPr>
            </w:pPr>
            <w:r>
              <w:rPr>
                <w:rFonts w:hint="eastAsia"/>
                <w:sz w:val="22"/>
              </w:rPr>
              <w:t>地番</w:t>
            </w:r>
          </w:p>
        </w:tc>
        <w:tc>
          <w:tcPr>
            <w:tcW w:w="1080" w:type="dxa"/>
            <w:vAlign w:val="top"/>
          </w:tcPr>
          <w:p>
            <w:pPr>
              <w:pStyle w:val="0"/>
              <w:jc w:val="center"/>
              <w:rPr>
                <w:rFonts w:hint="default"/>
                <w:sz w:val="22"/>
              </w:rPr>
            </w:pPr>
            <w:r>
              <w:rPr>
                <w:rFonts w:hint="eastAsia"/>
                <w:sz w:val="22"/>
              </w:rPr>
              <w:t>地目</w:t>
            </w:r>
          </w:p>
        </w:tc>
        <w:tc>
          <w:tcPr>
            <w:tcW w:w="148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地積（㎡）</w:t>
            </w:r>
          </w:p>
        </w:tc>
        <w:tc>
          <w:tcPr>
            <w:tcW w:w="1751" w:type="dxa"/>
            <w:vAlign w:val="top"/>
          </w:tcPr>
          <w:p>
            <w:pPr>
              <w:pStyle w:val="0"/>
              <w:jc w:val="center"/>
              <w:rPr>
                <w:rFonts w:hint="default"/>
                <w:sz w:val="22"/>
              </w:rPr>
            </w:pPr>
            <w:r>
              <w:rPr>
                <w:rFonts w:hint="eastAsia"/>
                <w:sz w:val="22"/>
              </w:rPr>
              <w:t>備考</w:t>
            </w:r>
          </w:p>
        </w:tc>
      </w:tr>
      <w:tr>
        <w:trPr/>
        <w:tc>
          <w:tcPr>
            <w:tcW w:w="1360" w:type="dxa"/>
            <w:vAlign w:val="top"/>
          </w:tcPr>
          <w:p>
            <w:pPr>
              <w:pStyle w:val="0"/>
              <w:rPr>
                <w:rFonts w:hint="default"/>
                <w:sz w:val="22"/>
              </w:rPr>
            </w:pPr>
          </w:p>
        </w:tc>
        <w:tc>
          <w:tcPr>
            <w:tcW w:w="1431" w:type="dxa"/>
            <w:vAlign w:val="top"/>
          </w:tcPr>
          <w:p>
            <w:pPr>
              <w:pStyle w:val="0"/>
              <w:rPr>
                <w:rFonts w:hint="default"/>
                <w:sz w:val="22"/>
              </w:rPr>
            </w:pPr>
          </w:p>
        </w:tc>
        <w:tc>
          <w:tcPr>
            <w:tcW w:w="1277" w:type="dxa"/>
            <w:vAlign w:val="top"/>
          </w:tcPr>
          <w:p>
            <w:pPr>
              <w:pStyle w:val="0"/>
              <w:rPr>
                <w:rFonts w:hint="default"/>
                <w:sz w:val="22"/>
              </w:rPr>
            </w:pPr>
          </w:p>
        </w:tc>
        <w:tc>
          <w:tcPr>
            <w:tcW w:w="1080" w:type="dxa"/>
            <w:vAlign w:val="top"/>
          </w:tcPr>
          <w:p>
            <w:pPr>
              <w:pStyle w:val="0"/>
              <w:rPr>
                <w:rFonts w:hint="default"/>
                <w:sz w:val="22"/>
              </w:rPr>
            </w:pPr>
          </w:p>
        </w:tc>
        <w:tc>
          <w:tcPr>
            <w:tcW w:w="90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sz w:val="22"/>
              </w:rPr>
            </w:pPr>
          </w:p>
        </w:tc>
        <w:tc>
          <w:tcPr>
            <w:tcW w:w="589"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751" w:type="dxa"/>
            <w:vAlign w:val="top"/>
          </w:tcPr>
          <w:p>
            <w:pPr>
              <w:pStyle w:val="0"/>
              <w:rPr>
                <w:rFonts w:hint="default"/>
                <w:sz w:val="22"/>
              </w:rPr>
            </w:pPr>
          </w:p>
        </w:tc>
      </w:tr>
      <w:tr>
        <w:trPr/>
        <w:tc>
          <w:tcPr>
            <w:tcW w:w="1360" w:type="dxa"/>
            <w:vAlign w:val="top"/>
          </w:tcPr>
          <w:p>
            <w:pPr>
              <w:pStyle w:val="0"/>
              <w:rPr>
                <w:rFonts w:hint="default"/>
                <w:sz w:val="22"/>
              </w:rPr>
            </w:pPr>
          </w:p>
        </w:tc>
        <w:tc>
          <w:tcPr>
            <w:tcW w:w="1431" w:type="dxa"/>
            <w:vAlign w:val="top"/>
          </w:tcPr>
          <w:p>
            <w:pPr>
              <w:pStyle w:val="0"/>
              <w:rPr>
                <w:rFonts w:hint="default"/>
                <w:sz w:val="22"/>
              </w:rPr>
            </w:pPr>
          </w:p>
        </w:tc>
        <w:tc>
          <w:tcPr>
            <w:tcW w:w="1277" w:type="dxa"/>
            <w:vAlign w:val="top"/>
          </w:tcPr>
          <w:p>
            <w:pPr>
              <w:pStyle w:val="0"/>
              <w:rPr>
                <w:rFonts w:hint="default"/>
                <w:sz w:val="22"/>
              </w:rPr>
            </w:pPr>
          </w:p>
        </w:tc>
        <w:tc>
          <w:tcPr>
            <w:tcW w:w="1080" w:type="dxa"/>
            <w:vAlign w:val="top"/>
          </w:tcPr>
          <w:p>
            <w:pPr>
              <w:pStyle w:val="0"/>
              <w:rPr>
                <w:rFonts w:hint="default"/>
                <w:sz w:val="22"/>
              </w:rPr>
            </w:pPr>
          </w:p>
        </w:tc>
        <w:tc>
          <w:tcPr>
            <w:tcW w:w="90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sz w:val="22"/>
              </w:rPr>
            </w:pPr>
          </w:p>
        </w:tc>
        <w:tc>
          <w:tcPr>
            <w:tcW w:w="589"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751" w:type="dxa"/>
            <w:vAlign w:val="top"/>
          </w:tcPr>
          <w:p>
            <w:pPr>
              <w:pStyle w:val="0"/>
              <w:rPr>
                <w:rFonts w:hint="default"/>
                <w:sz w:val="22"/>
              </w:rPr>
            </w:pPr>
          </w:p>
        </w:tc>
      </w:tr>
      <w:tr>
        <w:trPr/>
        <w:tc>
          <w:tcPr>
            <w:tcW w:w="1360" w:type="dxa"/>
            <w:vAlign w:val="top"/>
          </w:tcPr>
          <w:p>
            <w:pPr>
              <w:pStyle w:val="0"/>
              <w:rPr>
                <w:rFonts w:hint="default"/>
                <w:sz w:val="22"/>
              </w:rPr>
            </w:pPr>
          </w:p>
        </w:tc>
        <w:tc>
          <w:tcPr>
            <w:tcW w:w="1431" w:type="dxa"/>
            <w:vAlign w:val="top"/>
          </w:tcPr>
          <w:p>
            <w:pPr>
              <w:pStyle w:val="0"/>
              <w:rPr>
                <w:rFonts w:hint="default"/>
                <w:sz w:val="22"/>
              </w:rPr>
            </w:pPr>
          </w:p>
        </w:tc>
        <w:tc>
          <w:tcPr>
            <w:tcW w:w="1277" w:type="dxa"/>
            <w:vAlign w:val="top"/>
          </w:tcPr>
          <w:p>
            <w:pPr>
              <w:pStyle w:val="0"/>
              <w:rPr>
                <w:rFonts w:hint="default"/>
                <w:sz w:val="22"/>
              </w:rPr>
            </w:pPr>
          </w:p>
        </w:tc>
        <w:tc>
          <w:tcPr>
            <w:tcW w:w="1080" w:type="dxa"/>
            <w:vAlign w:val="top"/>
          </w:tcPr>
          <w:p>
            <w:pPr>
              <w:pStyle w:val="0"/>
              <w:rPr>
                <w:rFonts w:hint="default"/>
                <w:sz w:val="22"/>
              </w:rPr>
            </w:pPr>
          </w:p>
        </w:tc>
        <w:tc>
          <w:tcPr>
            <w:tcW w:w="90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sz w:val="22"/>
              </w:rPr>
            </w:pPr>
          </w:p>
        </w:tc>
        <w:tc>
          <w:tcPr>
            <w:tcW w:w="589"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751" w:type="dxa"/>
            <w:vAlign w:val="top"/>
          </w:tcPr>
          <w:p>
            <w:pPr>
              <w:pStyle w:val="0"/>
              <w:rPr>
                <w:rFonts w:hint="default"/>
                <w:sz w:val="22"/>
              </w:rPr>
            </w:pPr>
          </w:p>
        </w:tc>
      </w:tr>
      <w:tr>
        <w:trPr/>
        <w:tc>
          <w:tcPr>
            <w:tcW w:w="1360" w:type="dxa"/>
            <w:vAlign w:val="top"/>
          </w:tcPr>
          <w:p>
            <w:pPr>
              <w:pStyle w:val="0"/>
              <w:rPr>
                <w:rFonts w:hint="default"/>
                <w:sz w:val="22"/>
              </w:rPr>
            </w:pPr>
          </w:p>
        </w:tc>
        <w:tc>
          <w:tcPr>
            <w:tcW w:w="1431" w:type="dxa"/>
            <w:vAlign w:val="top"/>
          </w:tcPr>
          <w:p>
            <w:pPr>
              <w:pStyle w:val="0"/>
              <w:rPr>
                <w:rFonts w:hint="default"/>
                <w:sz w:val="22"/>
              </w:rPr>
            </w:pPr>
          </w:p>
        </w:tc>
        <w:tc>
          <w:tcPr>
            <w:tcW w:w="1277" w:type="dxa"/>
            <w:vAlign w:val="top"/>
          </w:tcPr>
          <w:p>
            <w:pPr>
              <w:pStyle w:val="0"/>
              <w:rPr>
                <w:rFonts w:hint="default"/>
                <w:sz w:val="22"/>
              </w:rPr>
            </w:pPr>
          </w:p>
        </w:tc>
        <w:tc>
          <w:tcPr>
            <w:tcW w:w="1080" w:type="dxa"/>
            <w:vAlign w:val="top"/>
          </w:tcPr>
          <w:p>
            <w:pPr>
              <w:pStyle w:val="0"/>
              <w:rPr>
                <w:rFonts w:hint="default"/>
                <w:sz w:val="22"/>
              </w:rPr>
            </w:pPr>
          </w:p>
        </w:tc>
        <w:tc>
          <w:tcPr>
            <w:tcW w:w="90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sz w:val="22"/>
              </w:rPr>
            </w:pPr>
          </w:p>
        </w:tc>
        <w:tc>
          <w:tcPr>
            <w:tcW w:w="589"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751" w:type="dxa"/>
            <w:vAlign w:val="top"/>
          </w:tcPr>
          <w:p>
            <w:pPr>
              <w:pStyle w:val="0"/>
              <w:rPr>
                <w:rFonts w:hint="default"/>
                <w:sz w:val="22"/>
              </w:rPr>
            </w:pPr>
          </w:p>
        </w:tc>
      </w:tr>
      <w:tr>
        <w:trPr/>
        <w:tc>
          <w:tcPr>
            <w:tcW w:w="1360" w:type="dxa"/>
            <w:vAlign w:val="top"/>
          </w:tcPr>
          <w:p>
            <w:pPr>
              <w:pStyle w:val="0"/>
              <w:rPr>
                <w:rFonts w:hint="default"/>
                <w:sz w:val="22"/>
              </w:rPr>
            </w:pPr>
          </w:p>
        </w:tc>
        <w:tc>
          <w:tcPr>
            <w:tcW w:w="1431" w:type="dxa"/>
            <w:vAlign w:val="top"/>
          </w:tcPr>
          <w:p>
            <w:pPr>
              <w:pStyle w:val="0"/>
              <w:rPr>
                <w:rFonts w:hint="default"/>
                <w:sz w:val="22"/>
              </w:rPr>
            </w:pPr>
          </w:p>
        </w:tc>
        <w:tc>
          <w:tcPr>
            <w:tcW w:w="1277" w:type="dxa"/>
            <w:vAlign w:val="top"/>
          </w:tcPr>
          <w:p>
            <w:pPr>
              <w:pStyle w:val="0"/>
              <w:rPr>
                <w:rFonts w:hint="default"/>
                <w:sz w:val="22"/>
              </w:rPr>
            </w:pPr>
          </w:p>
        </w:tc>
        <w:tc>
          <w:tcPr>
            <w:tcW w:w="1080" w:type="dxa"/>
            <w:vAlign w:val="top"/>
          </w:tcPr>
          <w:p>
            <w:pPr>
              <w:pStyle w:val="0"/>
              <w:rPr>
                <w:rFonts w:hint="default"/>
                <w:sz w:val="22"/>
              </w:rPr>
            </w:pPr>
          </w:p>
        </w:tc>
        <w:tc>
          <w:tcPr>
            <w:tcW w:w="90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sz w:val="22"/>
              </w:rPr>
            </w:pPr>
          </w:p>
        </w:tc>
        <w:tc>
          <w:tcPr>
            <w:tcW w:w="589"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751" w:type="dxa"/>
            <w:vAlign w:val="top"/>
          </w:tcPr>
          <w:p>
            <w:pPr>
              <w:pStyle w:val="0"/>
              <w:rPr>
                <w:rFonts w:hint="default"/>
                <w:sz w:val="22"/>
              </w:rPr>
            </w:pPr>
          </w:p>
        </w:tc>
      </w:tr>
      <w:tr>
        <w:trPr/>
        <w:tc>
          <w:tcPr>
            <w:tcW w:w="1360" w:type="dxa"/>
            <w:vAlign w:val="top"/>
          </w:tcPr>
          <w:p>
            <w:pPr>
              <w:pStyle w:val="0"/>
              <w:rPr>
                <w:rFonts w:hint="default"/>
                <w:sz w:val="22"/>
              </w:rPr>
            </w:pPr>
          </w:p>
        </w:tc>
        <w:tc>
          <w:tcPr>
            <w:tcW w:w="1431" w:type="dxa"/>
            <w:vAlign w:val="top"/>
          </w:tcPr>
          <w:p>
            <w:pPr>
              <w:pStyle w:val="0"/>
              <w:rPr>
                <w:rFonts w:hint="default"/>
                <w:sz w:val="22"/>
              </w:rPr>
            </w:pPr>
          </w:p>
        </w:tc>
        <w:tc>
          <w:tcPr>
            <w:tcW w:w="1277" w:type="dxa"/>
            <w:vAlign w:val="top"/>
          </w:tcPr>
          <w:p>
            <w:pPr>
              <w:pStyle w:val="0"/>
              <w:rPr>
                <w:rFonts w:hint="default"/>
                <w:sz w:val="22"/>
              </w:rPr>
            </w:pPr>
          </w:p>
        </w:tc>
        <w:tc>
          <w:tcPr>
            <w:tcW w:w="1080" w:type="dxa"/>
            <w:vAlign w:val="top"/>
          </w:tcPr>
          <w:p>
            <w:pPr>
              <w:pStyle w:val="0"/>
              <w:rPr>
                <w:rFonts w:hint="default"/>
                <w:sz w:val="22"/>
              </w:rPr>
            </w:pPr>
          </w:p>
        </w:tc>
        <w:tc>
          <w:tcPr>
            <w:tcW w:w="90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sz w:val="22"/>
              </w:rPr>
            </w:pPr>
          </w:p>
        </w:tc>
        <w:tc>
          <w:tcPr>
            <w:tcW w:w="589"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751" w:type="dxa"/>
            <w:vAlign w:val="top"/>
          </w:tcPr>
          <w:p>
            <w:pPr>
              <w:pStyle w:val="0"/>
              <w:rPr>
                <w:rFonts w:hint="default"/>
                <w:sz w:val="22"/>
              </w:rPr>
            </w:pPr>
          </w:p>
        </w:tc>
      </w:tr>
    </w:tbl>
    <w:p>
      <w:pPr>
        <w:pStyle w:val="0"/>
        <w:rPr>
          <w:rFonts w:hint="default"/>
          <w:sz w:val="22"/>
        </w:rPr>
      </w:pPr>
    </w:p>
    <w:p>
      <w:pPr>
        <w:pStyle w:val="0"/>
        <w:rPr>
          <w:rFonts w:hint="default"/>
          <w:sz w:val="22"/>
        </w:rPr>
      </w:pPr>
      <w:r>
        <w:rPr>
          <w:rFonts w:hint="eastAsia"/>
          <w:sz w:val="22"/>
        </w:rPr>
        <w:t>２．開発許可を受けた日　　　　　　年　　月　　日</w:t>
      </w:r>
    </w:p>
    <w:p>
      <w:pPr>
        <w:pStyle w:val="0"/>
        <w:rPr>
          <w:rFonts w:hint="default"/>
          <w:sz w:val="22"/>
        </w:rPr>
      </w:pPr>
      <w:r>
        <w:rPr>
          <w:rFonts w:hint="eastAsia"/>
          <w:sz w:val="22"/>
        </w:rPr>
        <w:t>　　及び開発許可の番号　　　　　　第　　　　　　　　　　　　　号</w:t>
      </w:r>
    </w:p>
    <w:p>
      <w:pPr>
        <w:pStyle w:val="0"/>
        <w:rPr>
          <w:rFonts w:hint="default"/>
          <w:sz w:val="22"/>
        </w:rPr>
      </w:pPr>
    </w:p>
    <w:p>
      <w:pPr>
        <w:pStyle w:val="0"/>
        <w:rPr>
          <w:rFonts w:hint="default"/>
          <w:sz w:val="22"/>
        </w:rPr>
      </w:pPr>
      <w:r>
        <w:rPr>
          <w:rFonts w:hint="eastAsia"/>
          <w:sz w:val="22"/>
        </w:rPr>
        <w:t>３．添付図書</w:t>
      </w:r>
    </w:p>
    <w:p>
      <w:pPr>
        <w:pStyle w:val="0"/>
        <w:ind w:left="440" w:hanging="440" w:hangingChars="200"/>
        <w:rPr>
          <w:rFonts w:hint="default"/>
          <w:sz w:val="22"/>
        </w:rPr>
      </w:pPr>
      <w:r>
        <w:rPr>
          <w:rFonts w:hint="eastAsia"/>
          <w:sz w:val="22"/>
        </w:rPr>
        <w:t>　　　位置図、公共・公益的施設等用地帰属図、公図の写し、地積測量図、土地全部事項証明書、印鑑証明、その他市長が必要と認めるもの</w:t>
      </w:r>
    </w:p>
    <w:p>
      <w:pPr>
        <w:pStyle w:val="0"/>
        <w:rPr>
          <w:rFonts w:hint="default"/>
          <w:sz w:val="22"/>
        </w:rPr>
      </w:pPr>
      <w:r>
        <w:rPr>
          <w:rFonts w:hint="eastAsia"/>
          <w:sz w:val="22"/>
        </w:rPr>
        <mc:AlternateContent>
          <mc:Choice Requires="wps">
            <w:drawing>
              <wp:anchor distT="0" distB="0" distL="114300" distR="114300" simplePos="0" relativeHeight="6" behindDoc="0" locked="0" layoutInCell="1" hidden="0" allowOverlap="1">
                <wp:simplePos x="0" y="0"/>
                <wp:positionH relativeFrom="column">
                  <wp:posOffset>4686300</wp:posOffset>
                </wp:positionH>
                <wp:positionV relativeFrom="paragraph">
                  <wp:posOffset>177800</wp:posOffset>
                </wp:positionV>
                <wp:extent cx="1028700" cy="914400"/>
                <wp:effectExtent l="635" t="635" r="29845" b="10795"/>
                <wp:wrapNone/>
                <wp:docPr id="1031" name="Text Box 17"/>
                <a:graphic xmlns:a="http://schemas.openxmlformats.org/drawingml/2006/main">
                  <a:graphicData uri="http://schemas.microsoft.com/office/word/2010/wordprocessingShape">
                    <wps:wsp>
                      <wps:cNvPr id="1031" name="Text Box 17"/>
                      <wps:cNvSpPr txBox="1">
                        <a:spLocks noChangeArrowheads="1"/>
                      </wps:cNvSpPr>
                      <wps:spPr>
                        <a:xfrm>
                          <a:off x="0" y="0"/>
                          <a:ext cx="1028700" cy="914400"/>
                        </a:xfrm>
                        <a:prstGeom prst="rect">
                          <a:avLst/>
                        </a:prstGeom>
                        <a:solidFill>
                          <a:srgbClr val="FFFFFF"/>
                        </a:solidFill>
                        <a:ln w="9525">
                          <a:solidFill>
                            <a:srgbClr val="000000"/>
                          </a:solidFill>
                          <a:miter lim="800000"/>
                          <a:headEnd/>
                          <a:tailEnd/>
                        </a:ln>
                      </wps:spPr>
                      <wps:txbx>
                        <w:txbxContent>
                          <w:p>
                            <w:pPr>
                              <w:pStyle w:val="0"/>
                              <w:jc w:val="center"/>
                              <w:rPr>
                                <w:rFonts w:hint="default"/>
                                <w:sz w:val="22"/>
                              </w:rPr>
                            </w:pPr>
                            <w:r>
                              <w:rPr>
                                <w:rFonts w:hint="eastAsia"/>
                                <w:sz w:val="22"/>
                              </w:rPr>
                              <w:t>※</w:t>
                            </w:r>
                            <w:r>
                              <w:rPr>
                                <w:rFonts w:hint="eastAsia"/>
                                <w:sz w:val="22"/>
                              </w:rPr>
                              <w:t xml:space="preserve"> </w:t>
                            </w:r>
                            <w:r>
                              <w:rPr>
                                <w:rFonts w:hint="eastAsia"/>
                                <w:sz w:val="22"/>
                              </w:rPr>
                              <w:t>受</w:t>
                            </w:r>
                            <w:r>
                              <w:rPr>
                                <w:rFonts w:hint="eastAsia"/>
                                <w:sz w:val="22"/>
                              </w:rPr>
                              <w:t xml:space="preserve"> </w:t>
                            </w:r>
                            <w:r>
                              <w:rPr>
                                <w:rFonts w:hint="eastAsia"/>
                                <w:sz w:val="22"/>
                              </w:rPr>
                              <w:t>付</w:t>
                            </w:r>
                            <w:r>
                              <w:rPr>
                                <w:rFonts w:hint="eastAsia"/>
                                <w:sz w:val="22"/>
                              </w:rPr>
                              <w:t xml:space="preserve"> </w:t>
                            </w:r>
                            <w:r>
                              <w:rPr>
                                <w:rFonts w:hint="eastAsia"/>
                                <w:sz w:val="22"/>
                              </w:rPr>
                              <w:t>印</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7" style="mso-position-vertical-relative:text;z-index:6;mso-wrap-distance-left:9pt;width:81pt;height:72pt;mso-position-horizontal-relative:text;position:absolute;margin-left:369pt;margin-top:14pt;mso-wrap-distance-bottom:0pt;mso-wrap-distance-right:9pt;mso-wrap-distance-top:0pt;v-text-anchor:top;"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sz w:val="22"/>
                        </w:rPr>
                      </w:pPr>
                      <w:r>
                        <w:rPr>
                          <w:rFonts w:hint="eastAsia"/>
                          <w:sz w:val="22"/>
                        </w:rPr>
                        <w:t>※</w:t>
                      </w:r>
                      <w:r>
                        <w:rPr>
                          <w:rFonts w:hint="eastAsia"/>
                          <w:sz w:val="22"/>
                        </w:rPr>
                        <w:t xml:space="preserve"> </w:t>
                      </w:r>
                      <w:r>
                        <w:rPr>
                          <w:rFonts w:hint="eastAsia"/>
                          <w:sz w:val="22"/>
                        </w:rPr>
                        <w:t>受</w:t>
                      </w:r>
                      <w:r>
                        <w:rPr>
                          <w:rFonts w:hint="eastAsia"/>
                          <w:sz w:val="22"/>
                        </w:rPr>
                        <w:t xml:space="preserve"> </w:t>
                      </w:r>
                      <w:r>
                        <w:rPr>
                          <w:rFonts w:hint="eastAsia"/>
                          <w:sz w:val="22"/>
                        </w:rPr>
                        <w:t>付</w:t>
                      </w:r>
                      <w:r>
                        <w:rPr>
                          <w:rFonts w:hint="eastAsia"/>
                          <w:sz w:val="22"/>
                        </w:rPr>
                        <w:t xml:space="preserve"> </w:t>
                      </w:r>
                      <w:r>
                        <w:rPr>
                          <w:rFonts w:hint="eastAsia"/>
                          <w:sz w:val="22"/>
                        </w:rPr>
                        <w:t>印</w:t>
                      </w:r>
                    </w:p>
                  </w:txbxContent>
                </v:textbox>
                <v:imagedata o:title=""/>
                <w10:wrap type="none" anchorx="text" anchory="text"/>
              </v:shape>
            </w:pict>
          </mc:Fallback>
        </mc:AlternateConten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様式第７号の２（第９条関係）</w:t>
      </w:r>
    </w:p>
    <w:p>
      <w:pPr>
        <w:pStyle w:val="0"/>
        <w:wordWrap w:val="0"/>
        <w:jc w:val="right"/>
        <w:rPr>
          <w:rFonts w:hint="default"/>
          <w:sz w:val="22"/>
        </w:rPr>
      </w:pPr>
      <w:r>
        <w:rPr>
          <w:rFonts w:hint="eastAsia"/>
          <w:sz w:val="22"/>
        </w:rPr>
        <w:t>年　　月　　日</w:t>
      </w:r>
    </w:p>
    <w:p>
      <w:pPr>
        <w:pStyle w:val="0"/>
        <w:rPr>
          <w:rFonts w:hint="default"/>
          <w:sz w:val="22"/>
        </w:rPr>
      </w:pPr>
    </w:p>
    <w:p>
      <w:pPr>
        <w:pStyle w:val="0"/>
        <w:jc w:val="center"/>
        <w:rPr>
          <w:rFonts w:hint="default"/>
          <w:sz w:val="28"/>
        </w:rPr>
      </w:pPr>
      <w:r>
        <w:rPr>
          <w:rFonts w:hint="eastAsia"/>
          <w:sz w:val="28"/>
        </w:rPr>
        <w:t>誓</w:t>
      </w:r>
      <w:r>
        <w:rPr>
          <w:rFonts w:hint="eastAsia"/>
          <w:sz w:val="28"/>
        </w:rPr>
        <w:t xml:space="preserve"> </w:t>
      </w:r>
      <w:r>
        <w:rPr>
          <w:rFonts w:hint="eastAsia"/>
          <w:sz w:val="28"/>
        </w:rPr>
        <w:t>約</w:t>
      </w:r>
      <w:r>
        <w:rPr>
          <w:rFonts w:hint="eastAsia"/>
          <w:sz w:val="28"/>
        </w:rPr>
        <w:t xml:space="preserve"> </w:t>
      </w:r>
      <w:r>
        <w:rPr>
          <w:rFonts w:hint="eastAsia"/>
          <w:sz w:val="28"/>
        </w:rPr>
        <w:t>書</w:t>
      </w:r>
    </w:p>
    <w:p>
      <w:pPr>
        <w:pStyle w:val="0"/>
        <w:rPr>
          <w:rFonts w:hint="default"/>
          <w:sz w:val="22"/>
        </w:rPr>
      </w:pPr>
    </w:p>
    <w:p>
      <w:pPr>
        <w:pStyle w:val="0"/>
        <w:rPr>
          <w:rFonts w:hint="default"/>
          <w:sz w:val="22"/>
        </w:rPr>
      </w:pPr>
    </w:p>
    <w:p>
      <w:pPr>
        <w:pStyle w:val="0"/>
        <w:rPr>
          <w:rFonts w:hint="default"/>
          <w:sz w:val="22"/>
        </w:rPr>
      </w:pPr>
      <w:r>
        <w:rPr>
          <w:rFonts w:hint="eastAsia"/>
          <w:sz w:val="22"/>
        </w:rPr>
        <w:t>（宛先）伊勢市長　　　　　　　　　　　</w:t>
      </w:r>
    </w:p>
    <w:p>
      <w:pPr>
        <w:pStyle w:val="0"/>
        <w:rPr>
          <w:rFonts w:hint="default"/>
          <w:sz w:val="22"/>
        </w:rPr>
      </w:pPr>
    </w:p>
    <w:p>
      <w:pPr>
        <w:pStyle w:val="0"/>
        <w:rPr>
          <w:rFonts w:hint="default"/>
          <w:sz w:val="22"/>
        </w:rPr>
      </w:pPr>
    </w:p>
    <w:p>
      <w:pPr>
        <w:pStyle w:val="0"/>
        <w:rPr>
          <w:rFonts w:hint="default"/>
          <w:sz w:val="22"/>
        </w:rPr>
      </w:pPr>
      <w:r>
        <w:rPr>
          <w:rFonts w:hint="eastAsia"/>
          <w:sz w:val="22"/>
        </w:rPr>
        <w:t>　　　　　　　　　　　　　　　　　事業者　住所又は所在地</w:t>
      </w:r>
    </w:p>
    <w:p>
      <w:pPr>
        <w:pStyle w:val="0"/>
        <w:rPr>
          <w:rFonts w:hint="default"/>
          <w:sz w:val="22"/>
        </w:rPr>
      </w:pPr>
      <w:r>
        <w:rPr>
          <w:rFonts w:hint="eastAsia"/>
          <w:sz w:val="22"/>
        </w:rPr>
        <w:t>　　　　　　　　　　　　　　　　　　　　　氏名又は名称</w:t>
      </w:r>
    </w:p>
    <w:p>
      <w:pPr>
        <w:pStyle w:val="0"/>
        <w:rPr>
          <w:rFonts w:hint="default"/>
          <w:sz w:val="22"/>
        </w:rPr>
      </w:pPr>
      <w:r>
        <w:rPr>
          <w:rFonts w:hint="eastAsia"/>
          <w:sz w:val="22"/>
        </w:rPr>
        <w:t>　　　　　　　　　　　　　　　　　　　　　及び代表者氏名　　　　　　　　　　　</w:t>
      </w:r>
    </w:p>
    <w:p>
      <w:pPr>
        <w:pStyle w:val="0"/>
        <w:rPr>
          <w:rFonts w:hint="default"/>
          <w:sz w:val="22"/>
        </w:rPr>
      </w:pPr>
    </w:p>
    <w:p>
      <w:pPr>
        <w:pStyle w:val="0"/>
        <w:rPr>
          <w:rFonts w:hint="default"/>
          <w:sz w:val="22"/>
        </w:rPr>
      </w:pPr>
    </w:p>
    <w:p>
      <w:pPr>
        <w:pStyle w:val="0"/>
        <w:rPr>
          <w:rFonts w:hint="default"/>
          <w:sz w:val="22"/>
        </w:rPr>
      </w:pPr>
      <w:r>
        <w:rPr>
          <w:rFonts w:hint="eastAsia"/>
          <w:sz w:val="22"/>
        </w:rPr>
        <w:t>　下記の開発行為について、伊勢市土地開発事業指導要綱施行細則第９条第１項第３号の規定される公共施設等の帰属に要する書類について下記の理由により提出が遅れるため、書類が揃い次第速やかに、伊勢市土地開発事業指導要綱第</w:t>
      </w:r>
      <w:r>
        <w:rPr>
          <w:rFonts w:hint="eastAsia"/>
          <w:sz w:val="22"/>
        </w:rPr>
        <w:t>10</w:t>
      </w:r>
      <w:r>
        <w:rPr>
          <w:rFonts w:hint="eastAsia"/>
          <w:sz w:val="22"/>
        </w:rPr>
        <w:t>条の規定により、公共施設等の用に供する土地の寄附採納承認の申請をすることを誓約します。</w:t>
      </w:r>
    </w:p>
    <w:p>
      <w:pPr>
        <w:pStyle w:val="0"/>
        <w:rPr>
          <w:rFonts w:hint="default"/>
          <w:sz w:val="22"/>
        </w:rPr>
      </w:pPr>
    </w:p>
    <w:p>
      <w:pPr>
        <w:pStyle w:val="0"/>
        <w:jc w:val="center"/>
        <w:rPr>
          <w:rFonts w:hint="default"/>
          <w:sz w:val="22"/>
        </w:rPr>
      </w:pPr>
      <w:r>
        <w:rPr>
          <w:rFonts w:hint="eastAsia"/>
          <w:sz w:val="22"/>
        </w:rPr>
        <w:t>記</w:t>
      </w:r>
    </w:p>
    <w:p>
      <w:pPr>
        <w:pStyle w:val="0"/>
        <w:rPr>
          <w:rFonts w:hint="default"/>
          <w:sz w:val="22"/>
        </w:rPr>
      </w:pPr>
    </w:p>
    <w:p>
      <w:pPr>
        <w:pStyle w:val="0"/>
        <w:rPr>
          <w:rFonts w:hint="default"/>
          <w:sz w:val="22"/>
        </w:rPr>
      </w:pPr>
      <w:r>
        <w:rPr>
          <w:rFonts w:hint="eastAsia"/>
          <w:sz w:val="22"/>
        </w:rPr>
        <w:t>１．開発行為の位置　　　　　伊勢市　　　　　　　　　　　　　　　</w:t>
      </w:r>
    </w:p>
    <w:p>
      <w:pPr>
        <w:pStyle w:val="0"/>
        <w:rPr>
          <w:rFonts w:hint="default"/>
          <w:sz w:val="22"/>
        </w:rPr>
      </w:pPr>
    </w:p>
    <w:p>
      <w:pPr>
        <w:pStyle w:val="0"/>
        <w:rPr>
          <w:rFonts w:hint="default"/>
          <w:sz w:val="22"/>
        </w:rPr>
      </w:pPr>
      <w:r>
        <w:rPr>
          <w:rFonts w:hint="eastAsia"/>
          <w:sz w:val="22"/>
        </w:rPr>
        <w:t>２．開発区域の面積　　　　　　　　　　　㎡</w:t>
      </w:r>
    </w:p>
    <w:p>
      <w:pPr>
        <w:pStyle w:val="0"/>
        <w:rPr>
          <w:rFonts w:hint="default"/>
          <w:sz w:val="22"/>
        </w:rPr>
      </w:pPr>
    </w:p>
    <w:p>
      <w:pPr>
        <w:pStyle w:val="0"/>
        <w:rPr>
          <w:rFonts w:hint="default"/>
          <w:sz w:val="22"/>
        </w:rPr>
      </w:pPr>
      <w:r>
        <w:rPr>
          <w:rFonts w:hint="eastAsia"/>
          <w:sz w:val="22"/>
        </w:rPr>
        <w:t>３．開発許可を受けた日　　　　　　年　　月　　日</w:t>
      </w:r>
    </w:p>
    <w:p>
      <w:pPr>
        <w:pStyle w:val="0"/>
        <w:ind w:firstLine="440" w:firstLineChars="200"/>
        <w:rPr>
          <w:rFonts w:hint="default"/>
          <w:sz w:val="22"/>
        </w:rPr>
      </w:pPr>
      <w:r>
        <w:rPr>
          <w:rFonts w:hint="eastAsia"/>
          <w:sz w:val="22"/>
        </w:rPr>
        <w:t>及び開発許可の番号　　　　　第　　　　　　　　号</w:t>
      </w:r>
    </w:p>
    <w:p>
      <w:pPr>
        <w:pStyle w:val="0"/>
        <w:rPr>
          <w:rFonts w:hint="default"/>
          <w:sz w:val="22"/>
        </w:rPr>
      </w:pPr>
    </w:p>
    <w:p>
      <w:pPr>
        <w:pStyle w:val="0"/>
        <w:rPr>
          <w:rFonts w:hint="default"/>
          <w:sz w:val="22"/>
        </w:rPr>
      </w:pPr>
      <w:r>
        <w:rPr>
          <w:rFonts w:hint="eastAsia"/>
          <w:sz w:val="22"/>
        </w:rPr>
        <w:t>４．寄附採納の対象と　　　　</w:t>
      </w:r>
    </w:p>
    <w:p>
      <w:pPr>
        <w:pStyle w:val="0"/>
        <w:ind w:firstLine="440" w:firstLineChars="200"/>
        <w:rPr>
          <w:rFonts w:hint="default"/>
          <w:sz w:val="22"/>
        </w:rPr>
      </w:pPr>
      <w:r>
        <w:rPr>
          <w:rFonts w:hint="eastAsia"/>
          <w:sz w:val="22"/>
        </w:rPr>
        <w:t>なる公共施設</w:t>
      </w:r>
    </w:p>
    <w:p>
      <w:pPr>
        <w:pStyle w:val="0"/>
        <w:rPr>
          <w:rFonts w:hint="default"/>
          <w:sz w:val="22"/>
        </w:rPr>
      </w:pPr>
    </w:p>
    <w:p>
      <w:pPr>
        <w:pStyle w:val="0"/>
        <w:rPr>
          <w:rFonts w:hint="default"/>
          <w:sz w:val="22"/>
        </w:rPr>
      </w:pPr>
      <w:r>
        <w:rPr>
          <w:rFonts w:hint="eastAsia"/>
          <w:sz w:val="22"/>
        </w:rPr>
        <w:t>５．帰属に要する書類の　　　</w:t>
      </w:r>
    </w:p>
    <w:p>
      <w:pPr>
        <w:pStyle w:val="0"/>
        <w:rPr>
          <w:rFonts w:hint="default"/>
          <w:sz w:val="22"/>
        </w:rPr>
      </w:pPr>
      <w:r>
        <w:rPr>
          <w:rFonts w:hint="eastAsia"/>
          <w:sz w:val="22"/>
        </w:rPr>
        <w:t>　　提出が遅れる理由</w:t>
      </w:r>
    </w:p>
    <w:p>
      <w:pPr>
        <w:pStyle w:val="0"/>
        <w:rPr>
          <w:rFonts w:hint="default"/>
          <w:sz w:val="22"/>
        </w:rPr>
      </w:pPr>
    </w:p>
    <w:p>
      <w:pPr>
        <w:pStyle w:val="0"/>
        <w:rPr>
          <w:rFonts w:hint="default"/>
          <w:sz w:val="22"/>
        </w:rPr>
      </w:pPr>
      <w:r>
        <w:rPr>
          <w:rFonts w:hint="eastAsia"/>
          <w:sz w:val="22"/>
        </w:rPr>
        <w:t>６．帰属に要する書類の　　　　　　年　　月　　日頃</w:t>
      </w:r>
    </w:p>
    <w:p>
      <w:pPr>
        <w:pStyle w:val="0"/>
        <w:rPr>
          <w:rFonts w:hint="default"/>
          <w:sz w:val="22"/>
        </w:rPr>
      </w:pPr>
      <w:r>
        <w:rPr>
          <w:rFonts w:hint="eastAsia"/>
          <w:sz w:val="22"/>
        </w:rPr>
        <w:t>　　提出見込み日</w:t>
      </w:r>
    </w:p>
    <w:p>
      <w:pPr>
        <w:pStyle w:val="0"/>
        <w:rPr>
          <w:rFonts w:hint="default"/>
        </w:rPr>
      </w:pPr>
    </w:p>
    <w:p>
      <w:pPr>
        <w:pStyle w:val="0"/>
        <w:rPr>
          <w:rFonts w:hint="default"/>
          <w:sz w:val="22"/>
        </w:rPr>
      </w:pPr>
    </w:p>
    <w:p>
      <w:pPr>
        <w:pStyle w:val="0"/>
        <w:rPr>
          <w:rFonts w:hint="default"/>
          <w:sz w:val="22"/>
        </w:rPr>
      </w:pPr>
    </w:p>
    <w:p>
      <w:pPr>
        <w:pStyle w:val="0"/>
        <w:rPr>
          <w:rFonts w:hint="default"/>
          <w:sz w:val="22"/>
        </w:rPr>
      </w:pPr>
      <w:r>
        <w:rPr>
          <w:rFonts w:hint="eastAsia"/>
          <w:sz w:val="22"/>
        </w:rPr>
        <w:t>様式第８号（第</w:t>
      </w:r>
      <w:r>
        <w:rPr>
          <w:rFonts w:hint="eastAsia"/>
          <w:sz w:val="22"/>
        </w:rPr>
        <w:t>10</w:t>
      </w:r>
      <w:r>
        <w:rPr>
          <w:rFonts w:hint="eastAsia"/>
          <w:sz w:val="22"/>
        </w:rPr>
        <w:t>条関係）</w:t>
      </w:r>
    </w:p>
    <w:p>
      <w:pPr>
        <w:pStyle w:val="0"/>
        <w:rPr>
          <w:rFonts w:hint="default"/>
          <w:sz w:val="22"/>
        </w:rPr>
      </w:pPr>
    </w:p>
    <w:p>
      <w:pPr>
        <w:pStyle w:val="0"/>
        <w:jc w:val="center"/>
        <w:rPr>
          <w:rFonts w:hint="default"/>
          <w:sz w:val="28"/>
        </w:rPr>
      </w:pPr>
      <w:r>
        <w:rPr>
          <w:rFonts w:hint="eastAsia"/>
          <w:sz w:val="28"/>
        </w:rPr>
        <w:t>開発行為に伴い設置される調整池の維持管理に関する覚書</w:t>
      </w:r>
    </w:p>
    <w:p>
      <w:pPr>
        <w:pStyle w:val="0"/>
        <w:rPr>
          <w:rFonts w:hint="default"/>
          <w:sz w:val="22"/>
        </w:rPr>
      </w:pPr>
    </w:p>
    <w:p>
      <w:pPr>
        <w:pStyle w:val="0"/>
        <w:rPr>
          <w:rFonts w:hint="default"/>
          <w:sz w:val="22"/>
        </w:rPr>
      </w:pPr>
    </w:p>
    <w:p>
      <w:pPr>
        <w:pStyle w:val="0"/>
        <w:rPr>
          <w:rFonts w:hint="default"/>
          <w:sz w:val="22"/>
        </w:rPr>
      </w:pPr>
      <w:r>
        <w:rPr>
          <w:rFonts w:hint="eastAsia"/>
          <w:sz w:val="22"/>
        </w:rPr>
        <w:t>　伊勢市（以下「甲」という。）と　　　　　　　　　　　（以下「乙」という。）は、乙が開発行為により設置した調整池の維持管理について、次のとおり覚書を締結する。</w:t>
      </w:r>
    </w:p>
    <w:p>
      <w:pPr>
        <w:pStyle w:val="0"/>
        <w:rPr>
          <w:rFonts w:hint="default"/>
          <w:sz w:val="22"/>
        </w:rPr>
      </w:pPr>
    </w:p>
    <w:p>
      <w:pPr>
        <w:pStyle w:val="0"/>
        <w:rPr>
          <w:rFonts w:hint="default"/>
          <w:sz w:val="22"/>
        </w:rPr>
      </w:pPr>
    </w:p>
    <w:p>
      <w:pPr>
        <w:pStyle w:val="0"/>
        <w:rPr>
          <w:rFonts w:hint="default"/>
          <w:sz w:val="22"/>
        </w:rPr>
      </w:pPr>
    </w:p>
    <w:p>
      <w:pPr>
        <w:pStyle w:val="0"/>
        <w:ind w:firstLine="220" w:firstLineChars="100"/>
        <w:rPr>
          <w:rFonts w:hint="default"/>
          <w:sz w:val="22"/>
        </w:rPr>
      </w:pPr>
      <w:r>
        <w:rPr>
          <w:rFonts w:hint="eastAsia"/>
          <w:sz w:val="22"/>
        </w:rPr>
        <w:t>（目的等）</w:t>
      </w:r>
    </w:p>
    <w:p>
      <w:pPr>
        <w:pStyle w:val="0"/>
        <w:rPr>
          <w:rFonts w:hint="default"/>
          <w:sz w:val="22"/>
        </w:rPr>
      </w:pPr>
      <w:r>
        <w:rPr>
          <w:rFonts w:hint="eastAsia"/>
          <w:sz w:val="22"/>
        </w:rPr>
        <w:t>第１条　この覚書は、次の開発行為により設置される調整池の適切な維持管理を目的とする。</w:t>
      </w:r>
    </w:p>
    <w:p>
      <w:pPr>
        <w:pStyle w:val="0"/>
        <w:rPr>
          <w:rFonts w:hint="default"/>
          <w:sz w:val="22"/>
        </w:rPr>
      </w:pPr>
      <w:r>
        <w:rPr>
          <w:rFonts w:hint="eastAsia"/>
          <w:sz w:val="22"/>
        </w:rPr>
        <w:t>　　ア　開発行為の位置　　伊勢市　　　　　　　　　　　　　　　</w:t>
      </w:r>
    </w:p>
    <w:p>
      <w:pPr>
        <w:pStyle w:val="0"/>
        <w:rPr>
          <w:rFonts w:hint="default"/>
          <w:sz w:val="22"/>
        </w:rPr>
      </w:pPr>
      <w:r>
        <w:rPr>
          <w:rFonts w:hint="eastAsia"/>
          <w:sz w:val="22"/>
        </w:rPr>
        <w:t>　　イ　放流方式　　　　　自然放流式・排水ポンプ式</w:t>
      </w:r>
    </w:p>
    <w:p>
      <w:pPr>
        <w:pStyle w:val="0"/>
        <w:rPr>
          <w:rFonts w:hint="default"/>
          <w:sz w:val="22"/>
        </w:rPr>
      </w:pPr>
      <w:r>
        <w:rPr>
          <w:rFonts w:hint="eastAsia"/>
          <w:sz w:val="22"/>
        </w:rPr>
        <w:t>　　ウ　必要とされる容量　　　　　　㎥</w:t>
      </w:r>
    </w:p>
    <w:p>
      <w:pPr>
        <w:pStyle w:val="0"/>
        <w:rPr>
          <w:rFonts w:hint="default"/>
          <w:sz w:val="22"/>
        </w:rPr>
      </w:pPr>
      <w:r>
        <w:rPr>
          <w:rFonts w:hint="eastAsia"/>
          <w:sz w:val="22"/>
        </w:rPr>
        <w:t>　　エ　調整池の構造　　　当該開発行為許可申請書のとおり</w:t>
      </w:r>
    </w:p>
    <w:p>
      <w:pPr>
        <w:pStyle w:val="0"/>
        <w:ind w:firstLine="220" w:firstLineChars="100"/>
        <w:rPr>
          <w:rFonts w:hint="default"/>
          <w:sz w:val="22"/>
        </w:rPr>
      </w:pPr>
      <w:r>
        <w:rPr>
          <w:rFonts w:hint="eastAsia"/>
          <w:sz w:val="22"/>
        </w:rPr>
        <w:t>（期間）</w:t>
      </w:r>
    </w:p>
    <w:p>
      <w:pPr>
        <w:pStyle w:val="0"/>
        <w:ind w:left="220" w:hanging="220" w:hangingChars="100"/>
        <w:rPr>
          <w:rFonts w:hint="default"/>
          <w:sz w:val="22"/>
        </w:rPr>
      </w:pPr>
      <w:r>
        <w:rPr>
          <w:rFonts w:hint="eastAsia"/>
          <w:sz w:val="22"/>
        </w:rPr>
        <w:t>第２条　この覚書は、締結した日から当該調整池を廃止するまでの期間、効力を有するものとする。</w:t>
      </w:r>
    </w:p>
    <w:p>
      <w:pPr>
        <w:pStyle w:val="0"/>
        <w:ind w:firstLine="220" w:firstLineChars="100"/>
        <w:rPr>
          <w:rFonts w:hint="default"/>
          <w:sz w:val="22"/>
        </w:rPr>
      </w:pPr>
      <w:r>
        <w:rPr>
          <w:rFonts w:hint="eastAsia"/>
          <w:sz w:val="22"/>
        </w:rPr>
        <w:t>（施設の管理）</w:t>
      </w:r>
    </w:p>
    <w:p>
      <w:pPr>
        <w:pStyle w:val="0"/>
        <w:ind w:left="220" w:hanging="220" w:hangingChars="100"/>
        <w:rPr>
          <w:rFonts w:hint="default"/>
          <w:sz w:val="22"/>
        </w:rPr>
      </w:pPr>
      <w:r>
        <w:rPr>
          <w:rFonts w:hint="eastAsia"/>
          <w:sz w:val="22"/>
        </w:rPr>
        <w:t>第３条　乙は善良な管理者の注意をもって調整池の維持管理に関する一切の業務（以下「管理業務」という。）を行わなければならない。</w:t>
      </w:r>
    </w:p>
    <w:p>
      <w:pPr>
        <w:pStyle w:val="0"/>
        <w:rPr>
          <w:rFonts w:hint="default"/>
          <w:sz w:val="22"/>
        </w:rPr>
      </w:pPr>
      <w:r>
        <w:rPr>
          <w:rFonts w:hint="eastAsia"/>
          <w:sz w:val="22"/>
        </w:rPr>
        <w:t>２　乙は、前項に規定する管理業務のうち、次の各号に特段の注意を払わなければならない。</w:t>
      </w:r>
    </w:p>
    <w:p>
      <w:pPr>
        <w:pStyle w:val="0"/>
        <w:rPr>
          <w:rFonts w:hint="default"/>
          <w:sz w:val="22"/>
        </w:rPr>
      </w:pPr>
      <w:r>
        <w:rPr>
          <w:rFonts w:hint="eastAsia"/>
          <w:sz w:val="22"/>
        </w:rPr>
        <w:t>　</w:t>
      </w:r>
      <w:r>
        <w:rPr>
          <w:rFonts w:hint="eastAsia"/>
          <w:sz w:val="22"/>
        </w:rPr>
        <w:t>(</w:t>
      </w:r>
      <w:r>
        <w:rPr>
          <w:rFonts w:hint="eastAsia"/>
          <w:sz w:val="22"/>
        </w:rPr>
        <w:t>１</w:t>
      </w:r>
      <w:r>
        <w:rPr>
          <w:rFonts w:hint="eastAsia"/>
          <w:sz w:val="22"/>
        </w:rPr>
        <w:t>)</w:t>
      </w:r>
      <w:r>
        <w:rPr>
          <w:rFonts w:hint="eastAsia"/>
          <w:sz w:val="22"/>
        </w:rPr>
        <w:t>　調整池内の堆積土砂等の除去を行うこと。</w:t>
      </w:r>
    </w:p>
    <w:p>
      <w:pPr>
        <w:pStyle w:val="0"/>
        <w:ind w:firstLine="220" w:firstLineChars="100"/>
        <w:rPr>
          <w:rFonts w:hint="default"/>
          <w:sz w:val="22"/>
        </w:rPr>
      </w:pPr>
      <w:r>
        <w:rPr>
          <w:rFonts w:hint="eastAsia"/>
          <w:sz w:val="22"/>
        </w:rPr>
        <w:t>(</w:t>
      </w:r>
      <w:r>
        <w:rPr>
          <w:rFonts w:hint="eastAsia"/>
          <w:sz w:val="22"/>
        </w:rPr>
        <w:t>２</w:t>
      </w:r>
      <w:r>
        <w:rPr>
          <w:rFonts w:hint="eastAsia"/>
          <w:sz w:val="22"/>
        </w:rPr>
        <w:t>)</w:t>
      </w:r>
      <w:r>
        <w:rPr>
          <w:rFonts w:hint="eastAsia"/>
          <w:sz w:val="22"/>
        </w:rPr>
        <w:t>　調整池における水の流出口の清掃点検を行うこと。</w:t>
      </w:r>
    </w:p>
    <w:p>
      <w:pPr>
        <w:pStyle w:val="0"/>
        <w:ind w:firstLine="220" w:firstLineChars="100"/>
        <w:rPr>
          <w:rFonts w:hint="default"/>
          <w:sz w:val="22"/>
        </w:rPr>
      </w:pPr>
      <w:r>
        <w:rPr>
          <w:rFonts w:hint="eastAsia"/>
          <w:sz w:val="22"/>
        </w:rPr>
        <w:t>(</w:t>
      </w:r>
      <w:r>
        <w:rPr>
          <w:rFonts w:hint="eastAsia"/>
          <w:sz w:val="22"/>
        </w:rPr>
        <w:t>３</w:t>
      </w:r>
      <w:r>
        <w:rPr>
          <w:rFonts w:hint="eastAsia"/>
          <w:sz w:val="22"/>
        </w:rPr>
        <w:t>)</w:t>
      </w:r>
      <w:r>
        <w:rPr>
          <w:rFonts w:hint="eastAsia"/>
          <w:sz w:val="22"/>
        </w:rPr>
        <w:t>　排水ポンプ施設を有するときは、その保守点検を行うこと。</w:t>
      </w:r>
    </w:p>
    <w:p>
      <w:pPr>
        <w:pStyle w:val="0"/>
        <w:ind w:firstLine="220" w:firstLineChars="100"/>
        <w:rPr>
          <w:rFonts w:hint="default"/>
          <w:sz w:val="22"/>
        </w:rPr>
      </w:pPr>
      <w:r>
        <w:rPr>
          <w:rFonts w:hint="eastAsia"/>
          <w:sz w:val="22"/>
        </w:rPr>
        <w:t>(</w:t>
      </w:r>
      <w:r>
        <w:rPr>
          <w:rFonts w:hint="eastAsia"/>
          <w:sz w:val="22"/>
        </w:rPr>
        <w:t>４</w:t>
      </w:r>
      <w:r>
        <w:rPr>
          <w:rFonts w:hint="eastAsia"/>
          <w:sz w:val="22"/>
        </w:rPr>
        <w:t>)</w:t>
      </w:r>
      <w:r>
        <w:rPr>
          <w:rFonts w:hint="eastAsia"/>
          <w:sz w:val="22"/>
        </w:rPr>
        <w:t>　施設の構造物に破損等があるときは、速やかに修補を行うこと。</w:t>
      </w:r>
    </w:p>
    <w:p>
      <w:pPr>
        <w:pStyle w:val="0"/>
        <w:ind w:left="441" w:leftChars="92" w:hanging="220" w:hangingChars="100"/>
        <w:rPr>
          <w:rFonts w:hint="default"/>
          <w:sz w:val="22"/>
        </w:rPr>
      </w:pPr>
      <w:r>
        <w:rPr>
          <w:rFonts w:hint="eastAsia"/>
          <w:sz w:val="22"/>
        </w:rPr>
        <w:t>(</w:t>
      </w:r>
      <w:r>
        <w:rPr>
          <w:rFonts w:hint="eastAsia"/>
          <w:sz w:val="22"/>
        </w:rPr>
        <w:t>５</w:t>
      </w:r>
      <w:r>
        <w:rPr>
          <w:rFonts w:hint="eastAsia"/>
          <w:sz w:val="22"/>
        </w:rPr>
        <w:t>)</w:t>
      </w:r>
      <w:r>
        <w:rPr>
          <w:rFonts w:hint="eastAsia"/>
          <w:sz w:val="22"/>
        </w:rPr>
        <w:t>　異常降雨が予想されるときは、厳重な監視を行い、災害の発生を未然に防止すること。</w:t>
      </w:r>
    </w:p>
    <w:p>
      <w:pPr>
        <w:pStyle w:val="0"/>
        <w:ind w:left="220" w:hanging="220" w:hangingChars="100"/>
        <w:rPr>
          <w:rFonts w:hint="default"/>
          <w:sz w:val="22"/>
        </w:rPr>
      </w:pPr>
      <w:r>
        <w:rPr>
          <w:rFonts w:hint="eastAsia"/>
          <w:sz w:val="22"/>
        </w:rPr>
        <w:t>３　調整池に関して、異常、事故又は災害（以下「災害等」という。）が発生したときは、速やかに応急措置を行うとともに、速やかに文書にて甲に報告すること。ただし、緊急を要するときは、この限りでない。</w:t>
      </w:r>
    </w:p>
    <w:p>
      <w:pPr>
        <w:pStyle w:val="0"/>
        <w:ind w:left="220" w:hanging="220" w:hangingChars="100"/>
        <w:rPr>
          <w:rFonts w:hint="default"/>
          <w:sz w:val="22"/>
        </w:rPr>
      </w:pPr>
      <w:r>
        <w:rPr>
          <w:rFonts w:hint="eastAsia"/>
          <w:sz w:val="22"/>
        </w:rPr>
        <w:t>４　甲は、調整池の管理状況を確認するために、乙が管理する調整池に立ち入ることができる。</w:t>
      </w:r>
    </w:p>
    <w:p>
      <w:pPr>
        <w:pStyle w:val="0"/>
        <w:ind w:firstLine="220" w:firstLineChars="100"/>
        <w:rPr>
          <w:rFonts w:hint="default"/>
          <w:sz w:val="22"/>
        </w:rPr>
      </w:pPr>
      <w:r>
        <w:rPr>
          <w:rFonts w:hint="eastAsia"/>
          <w:sz w:val="22"/>
        </w:rPr>
        <w:t>（維持管理に関する指導）</w:t>
      </w:r>
    </w:p>
    <w:p>
      <w:pPr>
        <w:pStyle w:val="0"/>
        <w:ind w:left="220" w:hanging="220" w:hangingChars="100"/>
        <w:rPr>
          <w:rFonts w:hint="default"/>
          <w:sz w:val="22"/>
        </w:rPr>
      </w:pPr>
      <w:r>
        <w:rPr>
          <w:rFonts w:hint="eastAsia"/>
          <w:sz w:val="22"/>
        </w:rPr>
        <w:t>第４条　甲は、調整池の維持管理に関し、その必要な限りにおいて、乙に対して指導を行うことができる。</w:t>
      </w:r>
    </w:p>
    <w:p>
      <w:pPr>
        <w:pStyle w:val="0"/>
        <w:ind w:left="220" w:hanging="220" w:hangingChars="100"/>
        <w:rPr>
          <w:rFonts w:hint="default"/>
          <w:sz w:val="22"/>
        </w:rPr>
      </w:pPr>
      <w:r>
        <w:rPr>
          <w:rFonts w:hint="eastAsia"/>
          <w:sz w:val="22"/>
        </w:rPr>
        <w:t>２　前項で規定する指導は、書面にて行うものとする。ただし、緊急を要するときは、この限りでない。</w:t>
      </w:r>
    </w:p>
    <w:p>
      <w:pPr>
        <w:pStyle w:val="0"/>
        <w:ind w:left="220" w:hanging="220" w:hangingChars="100"/>
        <w:rPr>
          <w:rFonts w:hint="default"/>
          <w:sz w:val="22"/>
        </w:rPr>
      </w:pPr>
    </w:p>
    <w:p>
      <w:pPr>
        <w:pStyle w:val="0"/>
        <w:ind w:firstLine="220" w:firstLineChars="100"/>
        <w:rPr>
          <w:rFonts w:hint="default"/>
          <w:sz w:val="22"/>
        </w:rPr>
      </w:pPr>
      <w:r>
        <w:rPr>
          <w:rFonts w:hint="eastAsia"/>
          <w:sz w:val="22"/>
        </w:rPr>
        <w:t>（維持管理に要する費用の負担）</w:t>
      </w:r>
    </w:p>
    <w:p>
      <w:pPr>
        <w:pStyle w:val="0"/>
        <w:rPr>
          <w:rFonts w:hint="default"/>
          <w:sz w:val="22"/>
        </w:rPr>
      </w:pPr>
      <w:r>
        <w:rPr>
          <w:rFonts w:hint="eastAsia"/>
          <w:sz w:val="22"/>
        </w:rPr>
        <w:t>第５条　管理業務に関する費用は、全て乙の負担するものとする。</w:t>
      </w:r>
    </w:p>
    <w:p>
      <w:pPr>
        <w:pStyle w:val="0"/>
        <w:ind w:left="220" w:hanging="220" w:hangingChars="100"/>
        <w:rPr>
          <w:rFonts w:hint="default"/>
          <w:sz w:val="22"/>
        </w:rPr>
      </w:pPr>
      <w:r>
        <w:rPr>
          <w:rFonts w:hint="eastAsia"/>
          <w:sz w:val="22"/>
        </w:rPr>
        <w:t>２　乙の、調整池に関する管理かしにより、第三者に損害を生じたときは、乙が賠償の責任を負うものとする。</w:t>
      </w:r>
    </w:p>
    <w:p>
      <w:pPr>
        <w:pStyle w:val="0"/>
        <w:ind w:firstLine="220" w:firstLineChars="100"/>
        <w:rPr>
          <w:rFonts w:hint="default"/>
          <w:sz w:val="22"/>
        </w:rPr>
      </w:pPr>
      <w:r>
        <w:rPr>
          <w:rFonts w:hint="eastAsia"/>
          <w:sz w:val="22"/>
        </w:rPr>
        <w:t>（管理に関する図書）</w:t>
      </w:r>
    </w:p>
    <w:p>
      <w:pPr>
        <w:pStyle w:val="0"/>
        <w:rPr>
          <w:rFonts w:hint="default"/>
          <w:sz w:val="22"/>
        </w:rPr>
      </w:pPr>
      <w:r>
        <w:rPr>
          <w:rFonts w:hint="eastAsia"/>
          <w:sz w:val="22"/>
        </w:rPr>
        <w:t>第５条　乙は、調整池の管理に関する図書を整備し、その管理状況を記録するものとする。</w:t>
      </w:r>
    </w:p>
    <w:p>
      <w:pPr>
        <w:pStyle w:val="0"/>
        <w:rPr>
          <w:rFonts w:hint="default"/>
          <w:sz w:val="22"/>
        </w:rPr>
      </w:pPr>
      <w:r>
        <w:rPr>
          <w:rFonts w:hint="eastAsia"/>
          <w:sz w:val="22"/>
        </w:rPr>
        <w:t>２　甲は、管理状況を確認するため、乙に対して前項の図書の閲覧又は提出を求めることができる。</w:t>
      </w:r>
    </w:p>
    <w:p>
      <w:pPr>
        <w:pStyle w:val="0"/>
        <w:ind w:firstLine="220" w:firstLineChars="100"/>
        <w:rPr>
          <w:rFonts w:hint="default"/>
          <w:sz w:val="22"/>
        </w:rPr>
      </w:pPr>
      <w:r>
        <w:rPr>
          <w:rFonts w:hint="eastAsia"/>
          <w:sz w:val="22"/>
        </w:rPr>
        <w:t>（調整池の変更及び廃止）</w:t>
      </w:r>
    </w:p>
    <w:p>
      <w:pPr>
        <w:pStyle w:val="0"/>
        <w:ind w:left="220" w:hanging="220" w:hangingChars="100"/>
        <w:rPr>
          <w:rFonts w:hint="default"/>
          <w:sz w:val="22"/>
        </w:rPr>
      </w:pPr>
      <w:r>
        <w:rPr>
          <w:rFonts w:hint="eastAsia"/>
          <w:sz w:val="22"/>
        </w:rPr>
        <w:t>第７条　乙は、調整池の構造に変更を加えようとするときは、あらかじめ甲と協議し、承認を得なければならない。</w:t>
      </w:r>
    </w:p>
    <w:p>
      <w:pPr>
        <w:pStyle w:val="0"/>
        <w:ind w:left="220" w:hanging="220" w:hangingChars="100"/>
        <w:rPr>
          <w:rFonts w:hint="default"/>
          <w:sz w:val="22"/>
        </w:rPr>
      </w:pPr>
      <w:r>
        <w:rPr>
          <w:rFonts w:hint="eastAsia"/>
          <w:sz w:val="22"/>
        </w:rPr>
        <w:t>２　乙は、当該開発区域を、</w:t>
      </w:r>
      <w:r>
        <w:rPr>
          <w:rFonts w:hint="eastAsia" w:ascii="ＭＳ 明朝" w:hAnsi="ＭＳ 明朝"/>
          <w:sz w:val="22"/>
        </w:rPr>
        <w:t>建築物の建築又は特定工作物の建設の用に</w:t>
      </w:r>
      <w:r>
        <w:rPr>
          <w:rFonts w:hint="eastAsia"/>
          <w:sz w:val="22"/>
        </w:rPr>
        <w:t>供しなくなったときは、調整池を廃止することができる。この場合、乙は、あらかじめ、甲に書面にて届け出るものとする。</w:t>
      </w:r>
    </w:p>
    <w:p>
      <w:pPr>
        <w:pStyle w:val="0"/>
        <w:ind w:firstLine="220" w:firstLineChars="100"/>
        <w:rPr>
          <w:rFonts w:hint="default"/>
          <w:sz w:val="22"/>
        </w:rPr>
      </w:pPr>
      <w:r>
        <w:rPr>
          <w:rFonts w:hint="eastAsia"/>
          <w:sz w:val="22"/>
        </w:rPr>
        <w:t>（管理者の変更）</w:t>
      </w:r>
    </w:p>
    <w:p>
      <w:pPr>
        <w:pStyle w:val="0"/>
        <w:ind w:left="220" w:hanging="220" w:hangingChars="100"/>
        <w:rPr>
          <w:rFonts w:hint="default"/>
          <w:sz w:val="22"/>
        </w:rPr>
      </w:pPr>
      <w:r>
        <w:rPr>
          <w:rFonts w:hint="eastAsia"/>
          <w:sz w:val="22"/>
        </w:rPr>
        <w:t>第８条　所有権の移転等により、当該調整池の管理を第三者に譲渡したときは、乙はこの覚書をその者に承継し、遅滞なく、甲へその者の住所及び氏名を書面にて届け出るものとする。</w:t>
      </w:r>
    </w:p>
    <w:p>
      <w:pPr>
        <w:pStyle w:val="0"/>
        <w:ind w:firstLine="220" w:firstLineChars="100"/>
        <w:rPr>
          <w:rFonts w:hint="default"/>
          <w:sz w:val="22"/>
        </w:rPr>
      </w:pPr>
      <w:r>
        <w:rPr>
          <w:rFonts w:hint="eastAsia"/>
          <w:sz w:val="22"/>
        </w:rPr>
        <w:t>（協議）</w:t>
      </w:r>
    </w:p>
    <w:p>
      <w:pPr>
        <w:pStyle w:val="0"/>
        <w:ind w:left="220" w:hanging="220" w:hangingChars="100"/>
        <w:rPr>
          <w:rFonts w:hint="default"/>
          <w:sz w:val="22"/>
        </w:rPr>
      </w:pPr>
      <w:r>
        <w:rPr>
          <w:rFonts w:hint="eastAsia"/>
          <w:sz w:val="22"/>
        </w:rPr>
        <w:t>第９条　この覚書に定めのない事項、及びこの覚書の解釈について疑義が生じたときは、甲乙双方の協議により決定するものとする。</w:t>
      </w:r>
    </w:p>
    <w:p>
      <w:pPr>
        <w:pStyle w:val="0"/>
        <w:rPr>
          <w:rFonts w:hint="default"/>
          <w:sz w:val="22"/>
        </w:rPr>
      </w:pPr>
    </w:p>
    <w:p>
      <w:pPr>
        <w:pStyle w:val="0"/>
        <w:rPr>
          <w:rFonts w:hint="default"/>
          <w:sz w:val="22"/>
        </w:rPr>
      </w:pPr>
    </w:p>
    <w:p>
      <w:pPr>
        <w:pStyle w:val="0"/>
        <w:rPr>
          <w:rFonts w:hint="default"/>
          <w:sz w:val="22"/>
        </w:rPr>
      </w:pPr>
      <w:r>
        <w:rPr>
          <w:rFonts w:hint="eastAsia"/>
          <w:sz w:val="22"/>
        </w:rPr>
        <w:t>　この覚書の締結の証として本書２通を作成し、甲乙記名押印のうえ、各自その１通を保有するものとする。</w:t>
      </w:r>
    </w:p>
    <w:p>
      <w:pPr>
        <w:pStyle w:val="0"/>
        <w:rPr>
          <w:rFonts w:hint="default"/>
          <w:sz w:val="22"/>
        </w:rPr>
      </w:pPr>
    </w:p>
    <w:p>
      <w:pPr>
        <w:pStyle w:val="0"/>
        <w:rPr>
          <w:rFonts w:hint="default"/>
          <w:sz w:val="22"/>
        </w:rPr>
      </w:pPr>
    </w:p>
    <w:p>
      <w:pPr>
        <w:pStyle w:val="0"/>
        <w:ind w:firstLine="880" w:firstLineChars="400"/>
        <w:rPr>
          <w:rFonts w:hint="default"/>
          <w:sz w:val="22"/>
        </w:rPr>
      </w:pPr>
      <w:r>
        <w:rPr>
          <w:rFonts w:hint="eastAsia"/>
          <w:sz w:val="22"/>
        </w:rPr>
        <w:t>年　　月　　日</w:t>
      </w:r>
    </w:p>
    <w:p>
      <w:pPr>
        <w:pStyle w:val="0"/>
        <w:rPr>
          <w:rFonts w:hint="default"/>
          <w:sz w:val="22"/>
        </w:rPr>
      </w:pPr>
    </w:p>
    <w:p>
      <w:pPr>
        <w:pStyle w:val="0"/>
        <w:rPr>
          <w:rFonts w:hint="default"/>
          <w:sz w:val="22"/>
        </w:rPr>
      </w:pPr>
      <w:r>
        <w:rPr>
          <w:rFonts w:hint="eastAsia"/>
          <w:sz w:val="22"/>
        </w:rPr>
        <w:tab/>
      </w:r>
      <w:r>
        <w:rPr>
          <w:rFonts w:hint="eastAsia"/>
          <w:sz w:val="22"/>
        </w:rPr>
        <w:tab/>
      </w:r>
      <w:r>
        <w:rPr>
          <w:rFonts w:hint="eastAsia"/>
          <w:sz w:val="22"/>
        </w:rPr>
        <w:tab/>
      </w:r>
      <w:r>
        <w:rPr>
          <w:rFonts w:hint="eastAsia"/>
          <w:sz w:val="22"/>
        </w:rPr>
        <w:t>　甲　伊勢市岩渕１丁目７番２９号</w:t>
      </w:r>
    </w:p>
    <w:p>
      <w:pPr>
        <w:pStyle w:val="0"/>
        <w:rPr>
          <w:rFonts w:hint="default"/>
          <w:sz w:val="22"/>
        </w:rPr>
      </w:pPr>
      <w:r>
        <w:rPr>
          <w:rFonts w:hint="eastAsia"/>
          <w:sz w:val="22"/>
        </w:rPr>
        <w:tab/>
      </w:r>
      <w:r>
        <w:rPr>
          <w:rFonts w:hint="eastAsia"/>
          <w:sz w:val="22"/>
        </w:rPr>
        <w:tab/>
      </w:r>
      <w:r>
        <w:rPr>
          <w:rFonts w:hint="eastAsia"/>
          <w:sz w:val="22"/>
        </w:rPr>
        <w:tab/>
      </w:r>
      <w:r>
        <w:rPr>
          <w:rFonts w:hint="eastAsia"/>
          <w:sz w:val="22"/>
        </w:rPr>
        <w:t>　　　伊勢市</w:t>
      </w:r>
    </w:p>
    <w:p>
      <w:pPr>
        <w:pStyle w:val="0"/>
        <w:rPr>
          <w:rFonts w:hint="default"/>
          <w:sz w:val="22"/>
        </w:rPr>
      </w:pPr>
      <w:r>
        <w:rPr>
          <w:rFonts w:hint="eastAsia"/>
          <w:sz w:val="22"/>
        </w:rPr>
        <w:tab/>
      </w:r>
      <w:r>
        <w:rPr>
          <w:rFonts w:hint="eastAsia"/>
          <w:sz w:val="22"/>
        </w:rPr>
        <w:tab/>
      </w:r>
      <w:r>
        <w:rPr>
          <w:rFonts w:hint="eastAsia"/>
          <w:sz w:val="22"/>
        </w:rPr>
        <w:tab/>
      </w:r>
      <w:r>
        <w:rPr>
          <w:rFonts w:hint="eastAsia"/>
          <w:sz w:val="22"/>
        </w:rPr>
        <w:t>　　　伊勢市長　　　　　　　　　　　　　印</w:t>
      </w:r>
    </w:p>
    <w:p>
      <w:pPr>
        <w:pStyle w:val="0"/>
        <w:rPr>
          <w:rFonts w:hint="default"/>
          <w:sz w:val="22"/>
        </w:rPr>
      </w:pPr>
    </w:p>
    <w:p>
      <w:pPr>
        <w:pStyle w:val="0"/>
        <w:rPr>
          <w:rFonts w:hint="default"/>
          <w:sz w:val="22"/>
        </w:rPr>
      </w:pPr>
      <w:r>
        <w:rPr>
          <w:rFonts w:hint="eastAsia"/>
          <w:sz w:val="22"/>
        </w:rPr>
        <w:tab/>
      </w:r>
      <w:r>
        <w:rPr>
          <w:rFonts w:hint="eastAsia"/>
          <w:sz w:val="22"/>
        </w:rPr>
        <w:tab/>
      </w:r>
      <w:r>
        <w:rPr>
          <w:rFonts w:hint="eastAsia"/>
          <w:sz w:val="22"/>
        </w:rPr>
        <w:tab/>
      </w:r>
      <w:r>
        <w:rPr>
          <w:rFonts w:hint="eastAsia"/>
          <w:sz w:val="22"/>
        </w:rPr>
        <w:t>　乙　</w:t>
      </w:r>
    </w:p>
    <w:p>
      <w:pPr>
        <w:pStyle w:val="0"/>
        <w:rPr>
          <w:rFonts w:hint="default"/>
          <w:sz w:val="22"/>
        </w:rPr>
      </w:pPr>
      <w:r>
        <w:rPr>
          <w:rFonts w:hint="eastAsia"/>
          <w:sz w:val="22"/>
        </w:rPr>
        <w:tab/>
      </w:r>
      <w:r>
        <w:rPr>
          <w:rFonts w:hint="eastAsia"/>
          <w:sz w:val="22"/>
        </w:rPr>
        <w:tab/>
      </w:r>
      <w:r>
        <w:rPr>
          <w:rFonts w:hint="eastAsia"/>
          <w:sz w:val="22"/>
        </w:rPr>
        <w:tab/>
      </w:r>
      <w:r>
        <w:rPr>
          <w:rFonts w:hint="eastAsia"/>
          <w:sz w:val="22"/>
        </w:rPr>
        <w:t>　　　</w:t>
      </w:r>
    </w:p>
    <w:p>
      <w:pPr>
        <w:pStyle w:val="0"/>
        <w:rPr>
          <w:rFonts w:hint="default"/>
          <w:sz w:val="22"/>
        </w:rPr>
      </w:pPr>
      <w:r>
        <w:rPr>
          <w:rFonts w:hint="eastAsia"/>
          <w:sz w:val="22"/>
        </w:rPr>
        <w:tab/>
      </w:r>
      <w:r>
        <w:rPr>
          <w:rFonts w:hint="eastAsia"/>
          <w:sz w:val="22"/>
        </w:rPr>
        <w:tab/>
      </w:r>
      <w:r>
        <w:rPr>
          <w:rFonts w:hint="eastAsia"/>
          <w:sz w:val="22"/>
        </w:rPr>
        <w:tab/>
      </w:r>
      <w:r>
        <w:rPr>
          <w:rFonts w:hint="eastAsia"/>
          <w:sz w:val="22"/>
        </w:rPr>
        <w:t>　　　　　　　　　　　　　　　　　　　　印</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様式第９号（第</w:t>
      </w:r>
      <w:r>
        <w:rPr>
          <w:rFonts w:hint="eastAsia"/>
          <w:sz w:val="22"/>
        </w:rPr>
        <w:t>10</w:t>
      </w:r>
      <w:r>
        <w:rPr>
          <w:rFonts w:hint="eastAsia"/>
          <w:sz w:val="22"/>
        </w:rPr>
        <w:t>条関係）</w:t>
      </w:r>
    </w:p>
    <w:p>
      <w:pPr>
        <w:pStyle w:val="0"/>
        <w:rPr>
          <w:rFonts w:hint="default"/>
          <w:sz w:val="22"/>
        </w:rPr>
      </w:pPr>
      <w:r>
        <w:rPr>
          <w:rFonts w:hint="eastAsia"/>
          <w:sz w:val="22"/>
        </w:rPr>
        <w:t>　　　　　　　　　　　　　　　　　　　　　　　　　　　　　　　　年　　　月　　　日</w:t>
      </w:r>
    </w:p>
    <w:p>
      <w:pPr>
        <w:pStyle w:val="0"/>
        <w:rPr>
          <w:rFonts w:hint="default"/>
          <w:sz w:val="22"/>
        </w:rPr>
      </w:pPr>
    </w:p>
    <w:p>
      <w:pPr>
        <w:pStyle w:val="0"/>
        <w:jc w:val="center"/>
        <w:rPr>
          <w:rFonts w:hint="default"/>
          <w:sz w:val="28"/>
        </w:rPr>
      </w:pPr>
      <w:r>
        <w:rPr>
          <w:rFonts w:hint="eastAsia"/>
          <w:sz w:val="28"/>
        </w:rPr>
        <w:t>公</w:t>
      </w:r>
      <w:r>
        <w:rPr>
          <w:rFonts w:hint="eastAsia"/>
          <w:sz w:val="28"/>
        </w:rPr>
        <w:t xml:space="preserve"> </w:t>
      </w:r>
      <w:r>
        <w:rPr>
          <w:rFonts w:hint="eastAsia"/>
          <w:sz w:val="28"/>
        </w:rPr>
        <w:t>共</w:t>
      </w:r>
      <w:r>
        <w:rPr>
          <w:rFonts w:hint="eastAsia"/>
          <w:sz w:val="28"/>
        </w:rPr>
        <w:t xml:space="preserve"> </w:t>
      </w:r>
      <w:r>
        <w:rPr>
          <w:rFonts w:hint="eastAsia"/>
          <w:sz w:val="28"/>
        </w:rPr>
        <w:t>施</w:t>
      </w:r>
      <w:r>
        <w:rPr>
          <w:rFonts w:hint="eastAsia"/>
          <w:sz w:val="28"/>
        </w:rPr>
        <w:t xml:space="preserve"> </w:t>
      </w:r>
      <w:r>
        <w:rPr>
          <w:rFonts w:hint="eastAsia"/>
          <w:sz w:val="28"/>
        </w:rPr>
        <w:t>設</w:t>
      </w:r>
      <w:r>
        <w:rPr>
          <w:rFonts w:hint="eastAsia"/>
          <w:sz w:val="28"/>
        </w:rPr>
        <w:t xml:space="preserve"> </w:t>
      </w:r>
      <w:r>
        <w:rPr>
          <w:rFonts w:hint="eastAsia"/>
          <w:sz w:val="28"/>
        </w:rPr>
        <w:t>等</w:t>
      </w:r>
      <w:r>
        <w:rPr>
          <w:rFonts w:hint="eastAsia"/>
          <w:sz w:val="28"/>
        </w:rPr>
        <w:t xml:space="preserve"> </w:t>
      </w:r>
      <w:r>
        <w:rPr>
          <w:rFonts w:hint="eastAsia"/>
          <w:sz w:val="28"/>
        </w:rPr>
        <w:t>の</w:t>
      </w:r>
      <w:r>
        <w:rPr>
          <w:rFonts w:hint="eastAsia"/>
          <w:sz w:val="28"/>
        </w:rPr>
        <w:t xml:space="preserve"> </w:t>
      </w:r>
      <w:r>
        <w:rPr>
          <w:rFonts w:hint="eastAsia"/>
          <w:sz w:val="28"/>
        </w:rPr>
        <w:t>管</w:t>
      </w:r>
      <w:r>
        <w:rPr>
          <w:rFonts w:hint="eastAsia"/>
          <w:sz w:val="28"/>
        </w:rPr>
        <w:t xml:space="preserve"> </w:t>
      </w:r>
      <w:r>
        <w:rPr>
          <w:rFonts w:hint="eastAsia"/>
          <w:sz w:val="28"/>
        </w:rPr>
        <w:t>理</w:t>
      </w:r>
      <w:r>
        <w:rPr>
          <w:rFonts w:hint="eastAsia"/>
          <w:sz w:val="28"/>
        </w:rPr>
        <w:t xml:space="preserve"> </w:t>
      </w:r>
      <w:r>
        <w:rPr>
          <w:rFonts w:hint="eastAsia"/>
          <w:sz w:val="28"/>
        </w:rPr>
        <w:t>引</w:t>
      </w:r>
      <w:r>
        <w:rPr>
          <w:rFonts w:hint="eastAsia"/>
          <w:sz w:val="28"/>
        </w:rPr>
        <w:t xml:space="preserve"> </w:t>
      </w:r>
      <w:r>
        <w:rPr>
          <w:rFonts w:hint="eastAsia"/>
          <w:sz w:val="28"/>
        </w:rPr>
        <w:t>継</w:t>
      </w:r>
      <w:r>
        <w:rPr>
          <w:rFonts w:hint="eastAsia"/>
          <w:sz w:val="28"/>
        </w:rPr>
        <w:t xml:space="preserve"> </w:t>
      </w:r>
      <w:r>
        <w:rPr>
          <w:rFonts w:hint="eastAsia"/>
          <w:sz w:val="28"/>
        </w:rPr>
        <w:t>申</w:t>
      </w:r>
      <w:r>
        <w:rPr>
          <w:rFonts w:hint="eastAsia"/>
          <w:sz w:val="28"/>
        </w:rPr>
        <w:t xml:space="preserve"> </w:t>
      </w:r>
      <w:r>
        <w:rPr>
          <w:rFonts w:hint="eastAsia"/>
          <w:sz w:val="28"/>
        </w:rPr>
        <w:t>出</w:t>
      </w:r>
      <w:r>
        <w:rPr>
          <w:rFonts w:hint="eastAsia"/>
          <w:sz w:val="28"/>
        </w:rPr>
        <w:t xml:space="preserve"> </w:t>
      </w:r>
      <w:r>
        <w:rPr>
          <w:rFonts w:hint="eastAsia"/>
          <w:sz w:val="28"/>
        </w:rPr>
        <w:t>書</w:t>
      </w:r>
    </w:p>
    <w:p>
      <w:pPr>
        <w:pStyle w:val="0"/>
        <w:rPr>
          <w:rFonts w:hint="default"/>
          <w:sz w:val="22"/>
        </w:rPr>
      </w:pPr>
    </w:p>
    <w:p>
      <w:pPr>
        <w:pStyle w:val="0"/>
        <w:rPr>
          <w:rFonts w:hint="default"/>
          <w:sz w:val="22"/>
        </w:rPr>
      </w:pPr>
      <w:r>
        <w:rPr>
          <w:rFonts w:hint="eastAsia"/>
          <w:sz w:val="22"/>
        </w:rPr>
        <w:t>（宛先）伊勢市長</w:t>
      </w:r>
    </w:p>
    <w:p>
      <w:pPr>
        <w:pStyle w:val="0"/>
        <w:rPr>
          <w:rFonts w:hint="default"/>
          <w:sz w:val="22"/>
        </w:rPr>
      </w:pPr>
      <w:r>
        <w:rPr>
          <w:rFonts w:hint="eastAsia"/>
          <w:sz w:val="22"/>
        </w:rPr>
        <w:t>　　　　　　　　　　　　　　　　申出者　住所又は所在地</w:t>
      </w:r>
    </w:p>
    <w:p>
      <w:pPr>
        <w:pStyle w:val="0"/>
        <w:rPr>
          <w:rFonts w:hint="default"/>
          <w:sz w:val="22"/>
        </w:rPr>
      </w:pPr>
      <w:r>
        <w:rPr>
          <w:rFonts w:hint="eastAsia"/>
          <w:sz w:val="22"/>
        </w:rPr>
        <w:t>　　　　　　　　　　　　　　　　　　　　氏名又は名称</w:t>
      </w:r>
    </w:p>
    <w:p>
      <w:pPr>
        <w:pStyle w:val="0"/>
        <w:rPr>
          <w:rFonts w:hint="default"/>
          <w:sz w:val="22"/>
        </w:rPr>
      </w:pPr>
      <w:r>
        <w:rPr>
          <w:rFonts w:hint="eastAsia"/>
          <w:sz w:val="22"/>
        </w:rPr>
        <w:t>　　　　　　　　　　　　　　　　　　　　及び代表者氏名　　　　　　　　　　　　　</w:t>
      </w:r>
    </w:p>
    <w:p>
      <w:pPr>
        <w:pStyle w:val="0"/>
        <w:rPr>
          <w:rFonts w:hint="default"/>
          <w:sz w:val="22"/>
        </w:rPr>
      </w:pPr>
    </w:p>
    <w:p>
      <w:pPr>
        <w:pStyle w:val="0"/>
        <w:rPr>
          <w:rFonts w:hint="default"/>
          <w:sz w:val="22"/>
        </w:rPr>
      </w:pPr>
      <w:r>
        <w:rPr>
          <w:rFonts w:hint="eastAsia"/>
          <w:sz w:val="22"/>
        </w:rPr>
        <w:t>　　　　　　　　　　　申出書作成担当者　住所又は所在地</w:t>
      </w:r>
    </w:p>
    <w:p>
      <w:pPr>
        <w:pStyle w:val="0"/>
        <w:rPr>
          <w:rFonts w:hint="default"/>
          <w:sz w:val="22"/>
        </w:rPr>
      </w:pPr>
      <w:r>
        <w:rPr>
          <w:rFonts w:hint="eastAsia"/>
          <w:sz w:val="22"/>
        </w:rPr>
        <w:t>　　　　　　　　　　　　　　　　　　　　氏名又は名称</w:t>
      </w:r>
    </w:p>
    <w:p>
      <w:pPr>
        <w:pStyle w:val="0"/>
        <w:rPr>
          <w:rFonts w:hint="default"/>
          <w:sz w:val="22"/>
        </w:rPr>
      </w:pPr>
      <w:r>
        <w:rPr>
          <w:rFonts w:hint="eastAsia"/>
          <w:sz w:val="22"/>
        </w:rPr>
        <w:t>　　　　　　　　　　　　　　　　　　　　及び代表者氏名　　　　　　　　　　　　　</w:t>
      </w:r>
    </w:p>
    <w:p>
      <w:pPr>
        <w:pStyle w:val="0"/>
        <w:rPr>
          <w:rFonts w:hint="default"/>
          <w:sz w:val="22"/>
        </w:rPr>
      </w:pPr>
      <w:r>
        <w:rPr>
          <w:rFonts w:hint="eastAsia"/>
          <w:sz w:val="22"/>
        </w:rPr>
        <w:t>　　　　　　　　　　　　　　　　　　　　電話</w:t>
      </w:r>
    </w:p>
    <w:p>
      <w:pPr>
        <w:pStyle w:val="0"/>
        <w:rPr>
          <w:rFonts w:hint="default"/>
          <w:sz w:val="22"/>
        </w:rPr>
      </w:pPr>
      <w:r>
        <w:rPr>
          <w:rFonts w:hint="eastAsia"/>
          <w:sz w:val="22"/>
        </w:rPr>
        <w:t>　　　　　　　　　　　　　　　　　　　　（ファクシミリ　　　　　　　　　　　　　　）</w:t>
      </w:r>
    </w:p>
    <w:p>
      <w:pPr>
        <w:pStyle w:val="0"/>
        <w:rPr>
          <w:rFonts w:hint="default"/>
          <w:sz w:val="22"/>
        </w:rPr>
      </w:pPr>
    </w:p>
    <w:p>
      <w:pPr>
        <w:pStyle w:val="0"/>
        <w:rPr>
          <w:rFonts w:hint="default"/>
          <w:sz w:val="22"/>
        </w:rPr>
      </w:pPr>
    </w:p>
    <w:p>
      <w:pPr>
        <w:pStyle w:val="0"/>
        <w:rPr>
          <w:rFonts w:hint="default" w:ascii="ＭＳ 明朝" w:hAnsi="ＭＳ 明朝"/>
          <w:sz w:val="22"/>
        </w:rPr>
      </w:pPr>
      <w:r>
        <w:rPr>
          <w:rFonts w:hint="eastAsia" w:ascii="ＭＳ 明朝" w:hAnsi="ＭＳ 明朝"/>
          <w:sz w:val="22"/>
        </w:rPr>
        <w:t>　旧伊勢市土地開発事業指導要綱の規定により締結した協定書に基づき、維持管理の引き継ぎを申し出ます。</w:t>
      </w:r>
    </w:p>
    <w:p>
      <w:pPr>
        <w:pStyle w:val="0"/>
        <w:rPr>
          <w:rFonts w:hint="default" w:ascii="ＭＳ 明朝" w:hAnsi="ＭＳ 明朝"/>
          <w:sz w:val="22"/>
        </w:rPr>
      </w:pPr>
    </w:p>
    <w:tbl>
      <w:tblPr>
        <w:tblStyle w:val="11"/>
        <w:tblW w:w="861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56"/>
        <w:gridCol w:w="6460"/>
      </w:tblGrid>
      <w:tr>
        <w:trPr/>
        <w:tc>
          <w:tcPr>
            <w:tcW w:w="2156" w:type="dxa"/>
            <w:vAlign w:val="top"/>
          </w:tcPr>
          <w:p>
            <w:pPr>
              <w:pStyle w:val="0"/>
              <w:rPr>
                <w:rFonts w:hint="default" w:ascii="ＭＳ 明朝" w:hAnsi="ＭＳ 明朝"/>
                <w:sz w:val="22"/>
              </w:rPr>
            </w:pPr>
            <w:r>
              <w:rPr>
                <w:rFonts w:hint="eastAsia" w:ascii="ＭＳ 明朝" w:hAnsi="ＭＳ 明朝"/>
                <w:sz w:val="22"/>
              </w:rPr>
              <w:t>開発行為の位置</w:t>
            </w:r>
          </w:p>
        </w:tc>
        <w:tc>
          <w:tcPr>
            <w:tcW w:w="6460" w:type="dxa"/>
            <w:vAlign w:val="top"/>
          </w:tcPr>
          <w:p>
            <w:pPr>
              <w:pStyle w:val="0"/>
              <w:rPr>
                <w:rFonts w:hint="default" w:ascii="ＭＳ 明朝" w:hAnsi="ＭＳ 明朝"/>
                <w:sz w:val="22"/>
              </w:rPr>
            </w:pPr>
            <w:r>
              <w:rPr>
                <w:rFonts w:hint="eastAsia" w:ascii="ＭＳ 明朝" w:hAnsi="ＭＳ 明朝"/>
                <w:sz w:val="22"/>
              </w:rPr>
              <w:t>伊勢市　　　　　　　　　　　　　　　　　　　　　</w:t>
            </w:r>
          </w:p>
        </w:tc>
      </w:tr>
      <w:tr>
        <w:trPr/>
        <w:tc>
          <w:tcPr>
            <w:tcW w:w="2156" w:type="dxa"/>
            <w:vAlign w:val="top"/>
          </w:tcPr>
          <w:p>
            <w:pPr>
              <w:pStyle w:val="0"/>
              <w:rPr>
                <w:rFonts w:hint="default" w:ascii="ＭＳ 明朝" w:hAnsi="ＭＳ 明朝"/>
                <w:sz w:val="22"/>
              </w:rPr>
            </w:pPr>
            <w:r>
              <w:rPr>
                <w:rFonts w:hint="eastAsia" w:ascii="ＭＳ 明朝" w:hAnsi="ＭＳ 明朝"/>
                <w:sz w:val="22"/>
              </w:rPr>
              <w:t>検査済証の交付日</w:t>
            </w:r>
          </w:p>
          <w:p>
            <w:pPr>
              <w:pStyle w:val="0"/>
              <w:rPr>
                <w:rFonts w:hint="default" w:ascii="ＭＳ 明朝" w:hAnsi="ＭＳ 明朝"/>
                <w:sz w:val="22"/>
              </w:rPr>
            </w:pPr>
            <w:r>
              <w:rPr>
                <w:rFonts w:hint="eastAsia" w:ascii="ＭＳ 明朝" w:hAnsi="ＭＳ 明朝"/>
                <w:sz w:val="22"/>
              </w:rPr>
              <w:t>及び番号</w:t>
            </w:r>
          </w:p>
        </w:tc>
        <w:tc>
          <w:tcPr>
            <w:tcW w:w="6460" w:type="dxa"/>
            <w:vAlign w:val="top"/>
          </w:tcPr>
          <w:p>
            <w:pPr>
              <w:pStyle w:val="0"/>
              <w:rPr>
                <w:rFonts w:hint="default" w:ascii="ＭＳ 明朝" w:hAnsi="ＭＳ 明朝"/>
                <w:sz w:val="22"/>
              </w:rPr>
            </w:pPr>
            <w:r>
              <w:rPr>
                <w:rFonts w:hint="eastAsia" w:ascii="ＭＳ 明朝" w:hAnsi="ＭＳ 明朝"/>
                <w:sz w:val="22"/>
              </w:rPr>
              <w:t>　　　　　　年　　　　月　　　　日</w:t>
            </w:r>
          </w:p>
          <w:p>
            <w:pPr>
              <w:pStyle w:val="0"/>
              <w:rPr>
                <w:rFonts w:hint="default" w:ascii="ＭＳ 明朝" w:hAnsi="ＭＳ 明朝"/>
                <w:sz w:val="22"/>
              </w:rPr>
            </w:pPr>
            <w:r>
              <w:rPr>
                <w:rFonts w:hint="eastAsia" w:ascii="ＭＳ 明朝" w:hAnsi="ＭＳ 明朝"/>
                <w:sz w:val="22"/>
              </w:rPr>
              <w:t>　　　　　　第　　　　　　　　　　　　　　　　　　号</w:t>
            </w:r>
          </w:p>
        </w:tc>
      </w:tr>
      <w:tr>
        <w:trPr/>
        <w:tc>
          <w:tcPr>
            <w:tcW w:w="2156" w:type="dxa"/>
            <w:vAlign w:val="top"/>
          </w:tcPr>
          <w:p>
            <w:pPr>
              <w:pStyle w:val="0"/>
              <w:rPr>
                <w:rFonts w:hint="default" w:ascii="ＭＳ 明朝" w:hAnsi="ＭＳ 明朝"/>
                <w:sz w:val="22"/>
              </w:rPr>
            </w:pPr>
            <w:r>
              <w:rPr>
                <w:rFonts w:hint="eastAsia" w:ascii="ＭＳ 明朝" w:hAnsi="ＭＳ 明朝"/>
                <w:sz w:val="22"/>
              </w:rPr>
              <w:t>公共施設等の種別</w:t>
            </w:r>
          </w:p>
        </w:tc>
        <w:tc>
          <w:tcPr>
            <w:tcW w:w="6460" w:type="dxa"/>
            <w:vAlign w:val="top"/>
          </w:tcPr>
          <w:p>
            <w:pPr>
              <w:pStyle w:val="0"/>
              <w:rPr>
                <w:rFonts w:hint="default" w:ascii="ＭＳ 明朝" w:hAnsi="ＭＳ 明朝"/>
                <w:sz w:val="22"/>
              </w:rPr>
            </w:pPr>
            <w:r>
              <w:rPr>
                <w:rFonts w:hint="eastAsia" w:ascii="ＭＳ 明朝" w:hAnsi="ＭＳ 明朝"/>
                <w:sz w:val="22"/>
              </w:rPr>
              <w:t>道路・通路・公園・広場・排水路・その他（　　　　　　　）</w:t>
            </w:r>
          </w:p>
        </w:tc>
      </w:tr>
    </w:tbl>
    <w:p>
      <w:pPr>
        <w:pStyle w:val="0"/>
        <w:rPr>
          <w:rFonts w:hint="default" w:ascii="ＭＳ 明朝" w:hAnsi="ＭＳ 明朝"/>
          <w:sz w:val="22"/>
        </w:rPr>
      </w:pPr>
      <w:r>
        <w:rPr>
          <w:rFonts w:hint="eastAsia" w:ascii="ＭＳ 明朝" w:hAnsi="ＭＳ 明朝"/>
          <w:sz w:val="22"/>
        </w:rPr>
        <w:t>備考</w:t>
      </w:r>
    </w:p>
    <w:p>
      <w:pPr>
        <w:pStyle w:val="0"/>
        <w:ind w:left="220" w:hanging="220" w:hangingChars="100"/>
        <w:rPr>
          <w:rFonts w:hint="default"/>
          <w:sz w:val="22"/>
        </w:rPr>
      </w:pPr>
      <w:r>
        <w:rPr>
          <w:rFonts w:hint="eastAsia"/>
          <w:sz w:val="22"/>
        </w:rPr>
        <w:t>１．正副各１部を提出してください。</w:t>
      </w:r>
    </w:p>
    <w:p>
      <w:pPr>
        <w:pStyle w:val="0"/>
        <w:ind w:left="220" w:hanging="220" w:hangingChars="100"/>
        <w:rPr>
          <w:rFonts w:hint="default"/>
          <w:sz w:val="22"/>
        </w:rPr>
      </w:pPr>
      <w:r>
        <w:rPr>
          <w:rFonts w:hint="eastAsia"/>
          <w:sz w:val="22"/>
        </w:rPr>
        <w:t>２．位置図、委任状（必要に応じて）、公図の写し、対象となる敷地の全部事項証明書および地籍測量図、地番一覧表、土地利用計画平面図、現況写真、及びその他市長が必要と認めるものを添付してください。</w:t>
      </w:r>
    </w:p>
    <w:p>
      <w:pPr>
        <w:pStyle w:val="0"/>
        <w:ind w:left="220" w:hanging="220" w:hangingChars="100"/>
        <w:rPr>
          <w:rFonts w:hint="default"/>
          <w:sz w:val="22"/>
        </w:rPr>
      </w:pPr>
      <w:r>
        <w:rPr>
          <w:rFonts w:hint="eastAsia"/>
          <w:sz w:val="22"/>
        </w:rPr>
        <w:t>３．公図の写しは、法務局が交付したもの又は電気通信回線による登記情報の提供に関する法律（平成</w:t>
      </w:r>
      <w:r>
        <w:rPr>
          <w:rFonts w:hint="eastAsia"/>
          <w:sz w:val="22"/>
        </w:rPr>
        <w:t>11</w:t>
      </w:r>
      <w:r>
        <w:rPr>
          <w:rFonts w:hint="eastAsia"/>
          <w:sz w:val="22"/>
        </w:rPr>
        <w:t>年法律第</w:t>
      </w:r>
      <w:r>
        <w:rPr>
          <w:rFonts w:hint="eastAsia"/>
          <w:sz w:val="22"/>
        </w:rPr>
        <w:t>226</w:t>
      </w:r>
      <w:r>
        <w:rPr>
          <w:rFonts w:hint="eastAsia"/>
          <w:sz w:val="22"/>
        </w:rPr>
        <w:t>号）に基づく指定法人が提供したものを添付してください。</w:t>
      </w:r>
    </w:p>
    <w:p>
      <w:pPr>
        <w:pStyle w:val="0"/>
        <w:rPr>
          <w:rFonts w:hint="default"/>
          <w:sz w:val="22"/>
        </w:rPr>
      </w:pPr>
      <w:r>
        <w:rPr>
          <w:rFonts w:hint="eastAsia"/>
          <w:sz w:val="22"/>
        </w:rPr>
        <w:t>４．公共施設等の種別は、該当する施設名に丸印をしてください。</w:t>
      </w:r>
    </w:p>
    <w:p>
      <w:pPr>
        <w:pStyle w:val="0"/>
        <w:rPr>
          <w:rFonts w:hint="default"/>
          <w:sz w:val="22"/>
        </w:rPr>
      </w:pPr>
      <w:r>
        <w:rPr>
          <w:rFonts w:hint="eastAsia"/>
          <w:sz w:val="22"/>
        </w:rPr>
        <w:t>５．公図の写しは、管理を引き継ぐ土地を赤線で囲んでください。</w:t>
      </w:r>
    </w:p>
    <w:p>
      <w:pPr>
        <w:pStyle w:val="0"/>
        <w:rPr>
          <w:rFonts w:hint="default"/>
          <w:sz w:val="22"/>
        </w:rPr>
      </w:pPr>
      <w:r>
        <w:rPr>
          <w:rFonts w:hint="eastAsia"/>
          <w:sz w:val="22"/>
        </w:rPr>
        <w:t>６．現況写真は、各施設を２方向以上から撮影してください。</w:t>
      </w:r>
    </w:p>
    <w:p>
      <w:pPr>
        <w:pStyle w:val="0"/>
        <w:rPr>
          <w:rFonts w:hint="default"/>
          <w:sz w:val="22"/>
        </w:rPr>
      </w:pPr>
      <w:r>
        <w:rPr>
          <w:rFonts w:hint="eastAsia"/>
          <w:sz w:val="22"/>
        </w:rPr>
        <mc:AlternateContent>
          <mc:Choice Requires="wps">
            <w:drawing>
              <wp:anchor distT="0" distB="0" distL="114300" distR="114300" simplePos="0" relativeHeight="8" behindDoc="0" locked="0" layoutInCell="1" hidden="0" allowOverlap="1">
                <wp:simplePos x="0" y="0"/>
                <wp:positionH relativeFrom="column">
                  <wp:posOffset>4572000</wp:posOffset>
                </wp:positionH>
                <wp:positionV relativeFrom="paragraph">
                  <wp:posOffset>203200</wp:posOffset>
                </wp:positionV>
                <wp:extent cx="1028700" cy="914400"/>
                <wp:effectExtent l="635" t="635" r="29845" b="10795"/>
                <wp:wrapNone/>
                <wp:docPr id="1032" name="Text Box 19"/>
                <a:graphic xmlns:a="http://schemas.openxmlformats.org/drawingml/2006/main">
                  <a:graphicData uri="http://schemas.microsoft.com/office/word/2010/wordprocessingShape">
                    <wps:wsp>
                      <wps:cNvPr id="1032" name="Text Box 19"/>
                      <wps:cNvSpPr txBox="1">
                        <a:spLocks noChangeArrowheads="1"/>
                      </wps:cNvSpPr>
                      <wps:spPr>
                        <a:xfrm>
                          <a:off x="0" y="0"/>
                          <a:ext cx="1028700" cy="914400"/>
                        </a:xfrm>
                        <a:prstGeom prst="rect">
                          <a:avLst/>
                        </a:prstGeom>
                        <a:solidFill>
                          <a:srgbClr val="FFFFFF"/>
                        </a:solidFill>
                        <a:ln w="9525">
                          <a:solidFill>
                            <a:srgbClr val="000000"/>
                          </a:solidFill>
                          <a:miter lim="800000"/>
                          <a:headEnd/>
                          <a:tailEnd/>
                        </a:ln>
                      </wps:spPr>
                      <wps:txbx>
                        <w:txbxContent>
                          <w:p>
                            <w:pPr>
                              <w:pStyle w:val="0"/>
                              <w:jc w:val="center"/>
                              <w:rPr>
                                <w:rFonts w:hint="default"/>
                                <w:sz w:val="22"/>
                              </w:rPr>
                            </w:pPr>
                            <w:r>
                              <w:rPr>
                                <w:rFonts w:hint="eastAsia"/>
                                <w:sz w:val="22"/>
                              </w:rPr>
                              <w:t>※</w:t>
                            </w:r>
                            <w:r>
                              <w:rPr>
                                <w:rFonts w:hint="eastAsia"/>
                                <w:sz w:val="22"/>
                              </w:rPr>
                              <w:t xml:space="preserve"> </w:t>
                            </w:r>
                            <w:r>
                              <w:rPr>
                                <w:rFonts w:hint="eastAsia"/>
                                <w:sz w:val="22"/>
                              </w:rPr>
                              <w:t>受</w:t>
                            </w:r>
                            <w:r>
                              <w:rPr>
                                <w:rFonts w:hint="eastAsia"/>
                                <w:sz w:val="22"/>
                              </w:rPr>
                              <w:t xml:space="preserve"> </w:t>
                            </w:r>
                            <w:r>
                              <w:rPr>
                                <w:rFonts w:hint="eastAsia"/>
                                <w:sz w:val="22"/>
                              </w:rPr>
                              <w:t>付</w:t>
                            </w:r>
                            <w:r>
                              <w:rPr>
                                <w:rFonts w:hint="eastAsia"/>
                                <w:sz w:val="22"/>
                              </w:rPr>
                              <w:t xml:space="preserve"> </w:t>
                            </w:r>
                            <w:r>
                              <w:rPr>
                                <w:rFonts w:hint="eastAsia"/>
                                <w:sz w:val="22"/>
                              </w:rPr>
                              <w:t>印</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9" style="mso-position-vertical-relative:text;z-index:8;mso-wrap-distance-left:9pt;width:81pt;height:72pt;mso-position-horizontal-relative:text;position:absolute;margin-left:360pt;margin-top:16pt;mso-wrap-distance-bottom:0pt;mso-wrap-distance-right:9pt;mso-wrap-distance-top:0pt;v-text-anchor:top;" o:spid="_x0000_s103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sz w:val="22"/>
                        </w:rPr>
                      </w:pPr>
                      <w:r>
                        <w:rPr>
                          <w:rFonts w:hint="eastAsia"/>
                          <w:sz w:val="22"/>
                        </w:rPr>
                        <w:t>※</w:t>
                      </w:r>
                      <w:r>
                        <w:rPr>
                          <w:rFonts w:hint="eastAsia"/>
                          <w:sz w:val="22"/>
                        </w:rPr>
                        <w:t xml:space="preserve"> </w:t>
                      </w:r>
                      <w:r>
                        <w:rPr>
                          <w:rFonts w:hint="eastAsia"/>
                          <w:sz w:val="22"/>
                        </w:rPr>
                        <w:t>受</w:t>
                      </w:r>
                      <w:r>
                        <w:rPr>
                          <w:rFonts w:hint="eastAsia"/>
                          <w:sz w:val="22"/>
                        </w:rPr>
                        <w:t xml:space="preserve"> </w:t>
                      </w:r>
                      <w:r>
                        <w:rPr>
                          <w:rFonts w:hint="eastAsia"/>
                          <w:sz w:val="22"/>
                        </w:rPr>
                        <w:t>付</w:t>
                      </w:r>
                      <w:r>
                        <w:rPr>
                          <w:rFonts w:hint="eastAsia"/>
                          <w:sz w:val="22"/>
                        </w:rPr>
                        <w:t xml:space="preserve"> </w:t>
                      </w:r>
                      <w:r>
                        <w:rPr>
                          <w:rFonts w:hint="eastAsia"/>
                          <w:sz w:val="22"/>
                        </w:rPr>
                        <w:t>印</w:t>
                      </w:r>
                    </w:p>
                  </w:txbxContent>
                </v:textbox>
                <v:imagedata o:title=""/>
                <w10:wrap type="none" anchorx="text" anchory="text"/>
              </v:shape>
            </w:pict>
          </mc:Fallback>
        </mc:AlternateConten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様式第</w:t>
      </w:r>
      <w:r>
        <w:rPr>
          <w:rFonts w:hint="eastAsia"/>
          <w:sz w:val="22"/>
        </w:rPr>
        <w:t>10</w:t>
      </w:r>
      <w:r>
        <w:rPr>
          <w:rFonts w:hint="eastAsia"/>
          <w:sz w:val="22"/>
        </w:rPr>
        <w:t>号（第</w:t>
      </w:r>
      <w:r>
        <w:rPr>
          <w:rFonts w:hint="eastAsia"/>
          <w:sz w:val="22"/>
        </w:rPr>
        <w:t>10</w:t>
      </w:r>
      <w:r>
        <w:rPr>
          <w:rFonts w:hint="eastAsia"/>
          <w:sz w:val="22"/>
        </w:rPr>
        <w:t>条関係）</w:t>
      </w:r>
    </w:p>
    <w:p>
      <w:pPr>
        <w:pStyle w:val="0"/>
        <w:ind w:right="220"/>
        <w:jc w:val="right"/>
        <w:rPr>
          <w:rFonts w:hint="default"/>
          <w:sz w:val="22"/>
        </w:rPr>
      </w:pPr>
      <w:r>
        <w:rPr>
          <w:rFonts w:hint="eastAsia"/>
          <w:sz w:val="22"/>
        </w:rPr>
        <w:t>第　　　　　　号</w:t>
      </w:r>
    </w:p>
    <w:p>
      <w:pPr>
        <w:pStyle w:val="0"/>
        <w:ind w:firstLine="220" w:firstLineChars="100"/>
        <w:rPr>
          <w:rFonts w:hint="default"/>
          <w:sz w:val="22"/>
        </w:rPr>
      </w:pPr>
      <w:r>
        <w:rPr>
          <w:rFonts w:hint="eastAsia"/>
          <w:sz w:val="22"/>
        </w:rPr>
        <w:t>　　　　　　　　　　　　　　　　　　　　　　　　　　　　　　　年　　　月　　　日</w:t>
      </w:r>
    </w:p>
    <w:p>
      <w:pPr>
        <w:pStyle w:val="0"/>
        <w:jc w:val="center"/>
        <w:rPr>
          <w:rFonts w:hint="default"/>
          <w:sz w:val="28"/>
        </w:rPr>
      </w:pPr>
      <w:r>
        <w:rPr>
          <w:rFonts w:hint="eastAsia"/>
          <w:sz w:val="28"/>
        </w:rPr>
        <w:t>公</w:t>
      </w:r>
      <w:r>
        <w:rPr>
          <w:rFonts w:hint="eastAsia"/>
          <w:sz w:val="28"/>
        </w:rPr>
        <w:t xml:space="preserve"> </w:t>
      </w:r>
      <w:r>
        <w:rPr>
          <w:rFonts w:hint="eastAsia"/>
          <w:sz w:val="28"/>
        </w:rPr>
        <w:t>共</w:t>
      </w:r>
      <w:r>
        <w:rPr>
          <w:rFonts w:hint="eastAsia"/>
          <w:sz w:val="28"/>
        </w:rPr>
        <w:t xml:space="preserve"> </w:t>
      </w:r>
      <w:r>
        <w:rPr>
          <w:rFonts w:hint="eastAsia"/>
          <w:sz w:val="28"/>
        </w:rPr>
        <w:t>施</w:t>
      </w:r>
      <w:r>
        <w:rPr>
          <w:rFonts w:hint="eastAsia"/>
          <w:sz w:val="28"/>
        </w:rPr>
        <w:t xml:space="preserve"> </w:t>
      </w:r>
      <w:r>
        <w:rPr>
          <w:rFonts w:hint="eastAsia"/>
          <w:sz w:val="28"/>
        </w:rPr>
        <w:t>設</w:t>
      </w:r>
      <w:r>
        <w:rPr>
          <w:rFonts w:hint="eastAsia"/>
          <w:sz w:val="28"/>
        </w:rPr>
        <w:t xml:space="preserve"> </w:t>
      </w:r>
      <w:r>
        <w:rPr>
          <w:rFonts w:hint="eastAsia"/>
          <w:sz w:val="28"/>
        </w:rPr>
        <w:t>等</w:t>
      </w:r>
      <w:r>
        <w:rPr>
          <w:rFonts w:hint="eastAsia"/>
          <w:sz w:val="28"/>
        </w:rPr>
        <w:t xml:space="preserve"> </w:t>
      </w:r>
      <w:r>
        <w:rPr>
          <w:rFonts w:hint="eastAsia"/>
          <w:sz w:val="28"/>
        </w:rPr>
        <w:t>の</w:t>
      </w:r>
      <w:r>
        <w:rPr>
          <w:rFonts w:hint="eastAsia"/>
          <w:sz w:val="28"/>
        </w:rPr>
        <w:t xml:space="preserve"> </w:t>
      </w:r>
      <w:r>
        <w:rPr>
          <w:rFonts w:hint="eastAsia"/>
          <w:sz w:val="28"/>
        </w:rPr>
        <w:t>維</w:t>
      </w:r>
      <w:r>
        <w:rPr>
          <w:rFonts w:hint="eastAsia"/>
          <w:sz w:val="28"/>
        </w:rPr>
        <w:t xml:space="preserve"> </w:t>
      </w:r>
      <w:r>
        <w:rPr>
          <w:rFonts w:hint="eastAsia"/>
          <w:sz w:val="28"/>
        </w:rPr>
        <w:t>持</w:t>
      </w:r>
      <w:r>
        <w:rPr>
          <w:rFonts w:hint="eastAsia"/>
          <w:sz w:val="28"/>
        </w:rPr>
        <w:t xml:space="preserve"> </w:t>
      </w:r>
      <w:r>
        <w:rPr>
          <w:rFonts w:hint="eastAsia"/>
          <w:sz w:val="28"/>
        </w:rPr>
        <w:t>管</w:t>
      </w:r>
      <w:r>
        <w:rPr>
          <w:rFonts w:hint="eastAsia"/>
          <w:sz w:val="28"/>
        </w:rPr>
        <w:t xml:space="preserve"> </w:t>
      </w:r>
      <w:r>
        <w:rPr>
          <w:rFonts w:hint="eastAsia"/>
          <w:sz w:val="28"/>
        </w:rPr>
        <w:t>理</w:t>
      </w:r>
      <w:r>
        <w:rPr>
          <w:rFonts w:hint="eastAsia"/>
          <w:sz w:val="28"/>
        </w:rPr>
        <w:t xml:space="preserve"> </w:t>
      </w:r>
      <w:r>
        <w:rPr>
          <w:rFonts w:hint="eastAsia"/>
          <w:sz w:val="28"/>
        </w:rPr>
        <w:t>引</w:t>
      </w:r>
      <w:r>
        <w:rPr>
          <w:rFonts w:hint="eastAsia"/>
          <w:sz w:val="28"/>
        </w:rPr>
        <w:t xml:space="preserve"> </w:t>
      </w:r>
      <w:r>
        <w:rPr>
          <w:rFonts w:hint="eastAsia"/>
          <w:sz w:val="28"/>
        </w:rPr>
        <w:t>継</w:t>
      </w:r>
      <w:r>
        <w:rPr>
          <w:rFonts w:hint="eastAsia"/>
          <w:sz w:val="28"/>
        </w:rPr>
        <w:t xml:space="preserve"> </w:t>
      </w:r>
      <w:r>
        <w:rPr>
          <w:rFonts w:hint="eastAsia"/>
          <w:sz w:val="28"/>
        </w:rPr>
        <w:t>書</w:t>
      </w:r>
    </w:p>
    <w:p>
      <w:pPr>
        <w:pStyle w:val="0"/>
        <w:rPr>
          <w:rFonts w:hint="default"/>
          <w:sz w:val="22"/>
        </w:rPr>
      </w:pPr>
    </w:p>
    <w:p>
      <w:pPr>
        <w:pStyle w:val="0"/>
        <w:rPr>
          <w:rFonts w:hint="default"/>
          <w:sz w:val="22"/>
        </w:rPr>
      </w:pPr>
      <w:r>
        <w:rPr>
          <w:rFonts w:hint="eastAsia"/>
          <w:sz w:val="22"/>
        </w:rPr>
        <w:t>住所又は所在地</w:t>
      </w:r>
    </w:p>
    <w:p>
      <w:pPr>
        <w:pStyle w:val="0"/>
        <w:rPr>
          <w:rFonts w:hint="default"/>
          <w:sz w:val="22"/>
        </w:rPr>
      </w:pPr>
      <w:r>
        <w:rPr>
          <w:rFonts w:hint="eastAsia"/>
          <w:sz w:val="22"/>
        </w:rPr>
        <w:t>氏名又は名称</w:t>
      </w:r>
    </w:p>
    <w:p>
      <w:pPr>
        <w:pStyle w:val="0"/>
        <w:rPr>
          <w:rFonts w:hint="default"/>
          <w:sz w:val="22"/>
        </w:rPr>
      </w:pPr>
      <w:r>
        <w:rPr>
          <w:rFonts w:hint="eastAsia"/>
          <w:sz w:val="22"/>
        </w:rPr>
        <w:t>及び代表者氏名　　　　　　　　　　　　様</w:t>
      </w:r>
    </w:p>
    <w:p>
      <w:pPr>
        <w:pStyle w:val="0"/>
        <w:rPr>
          <w:rFonts w:hint="default"/>
          <w:sz w:val="22"/>
        </w:rPr>
      </w:pPr>
    </w:p>
    <w:p>
      <w:pPr>
        <w:pStyle w:val="0"/>
        <w:rPr>
          <w:rFonts w:hint="default"/>
          <w:sz w:val="22"/>
        </w:rPr>
      </w:pPr>
      <w:r>
        <w:rPr>
          <w:rFonts w:hint="eastAsia"/>
          <w:sz w:val="22"/>
        </w:rPr>
        <w:t>　　　　　　　　　　　　　　　　　　　　　　　　　　　　伊勢市長　　　　　　　印</w:t>
      </w:r>
    </w:p>
    <w:p>
      <w:pPr>
        <w:pStyle w:val="0"/>
        <w:rPr>
          <w:rFonts w:hint="default"/>
          <w:sz w:val="22"/>
        </w:rPr>
      </w:pPr>
    </w:p>
    <w:p>
      <w:pPr>
        <w:pStyle w:val="0"/>
        <w:rPr>
          <w:rFonts w:hint="default"/>
          <w:sz w:val="22"/>
        </w:rPr>
      </w:pPr>
    </w:p>
    <w:p>
      <w:pPr>
        <w:pStyle w:val="0"/>
        <w:rPr>
          <w:rFonts w:hint="default"/>
        </w:rPr>
      </w:pPr>
      <w:r>
        <w:rPr>
          <w:rFonts w:hint="eastAsia"/>
        </w:rPr>
        <w:t>　　　　年　　月　　日付けで申し出のあったみだしのことについては、審査の結果、下記のとおり維持管理を引き継ぎます。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１．開発行為の位置　　　　伊勢市　　　　　　　　　　　　　　　　　　</w:t>
      </w:r>
    </w:p>
    <w:p>
      <w:pPr>
        <w:pStyle w:val="0"/>
        <w:rPr>
          <w:rFonts w:hint="default"/>
        </w:rPr>
      </w:pPr>
    </w:p>
    <w:p>
      <w:pPr>
        <w:pStyle w:val="0"/>
        <w:rPr>
          <w:rFonts w:hint="default"/>
        </w:rPr>
      </w:pPr>
      <w:r>
        <w:rPr>
          <w:rFonts w:hint="eastAsia"/>
        </w:rPr>
        <w:t>２．検査済証の交付日　　　　　　　年　　　　月　　　　日</w:t>
      </w:r>
    </w:p>
    <w:p>
      <w:pPr>
        <w:pStyle w:val="0"/>
        <w:rPr>
          <w:rFonts w:hint="default"/>
        </w:rPr>
      </w:pPr>
      <w:r>
        <w:rPr>
          <w:rFonts w:hint="eastAsia"/>
        </w:rPr>
        <w:t>　　及び番号　　　　　　　　　　第　　　　　　　　　　　　　　　　　号</w:t>
      </w:r>
    </w:p>
    <w:p>
      <w:pPr>
        <w:pStyle w:val="0"/>
        <w:rPr>
          <w:rFonts w:hint="default"/>
        </w:rPr>
      </w:pPr>
    </w:p>
    <w:p>
      <w:pPr>
        <w:pStyle w:val="0"/>
        <w:rPr>
          <w:rFonts w:hint="default"/>
        </w:rPr>
      </w:pPr>
      <w:r>
        <w:rPr>
          <w:rFonts w:hint="eastAsia"/>
        </w:rPr>
        <w:t>３．引継年月日　　　　　　　　　　年　　　　月　　　　日</w:t>
      </w:r>
    </w:p>
    <w:p>
      <w:pPr>
        <w:pStyle w:val="0"/>
        <w:rPr>
          <w:rFonts w:hint="default"/>
        </w:rPr>
      </w:pPr>
    </w:p>
    <w:p>
      <w:pPr>
        <w:pStyle w:val="0"/>
        <w:rPr>
          <w:rFonts w:hint="default"/>
        </w:rPr>
      </w:pPr>
      <w:r>
        <w:rPr>
          <w:rFonts w:hint="eastAsia"/>
        </w:rPr>
        <w:t>４．管理引継をする土地　　伊勢市　　　　　　　　　　　　　　　　　　</w:t>
      </w:r>
    </w:p>
    <w:p>
      <w:pPr>
        <w:pStyle w:val="0"/>
        <w:rPr>
          <w:rFonts w:hint="default"/>
        </w:rPr>
      </w:pPr>
    </w:p>
    <w:p>
      <w:pPr>
        <w:pStyle w:val="0"/>
        <w:rPr>
          <w:rFonts w:hint="default"/>
        </w:rPr>
      </w:pPr>
      <w:r>
        <w:rPr>
          <w:rFonts w:hint="eastAsia"/>
        </w:rPr>
        <w:t>５．管理引継をする施設　（名称及び合計登記面積）</w:t>
      </w:r>
    </w:p>
    <w:p>
      <w:pPr>
        <w:pStyle w:val="0"/>
        <w:rPr>
          <w:rFonts w:hint="default"/>
        </w:rPr>
      </w:pPr>
    </w:p>
    <w:p>
      <w:pPr>
        <w:pStyle w:val="0"/>
        <w:rPr>
          <w:rFonts w:hint="default"/>
        </w:rPr>
      </w:pPr>
    </w:p>
    <w:p>
      <w:pPr>
        <w:pStyle w:val="0"/>
        <w:rPr>
          <w:rFonts w:hint="default"/>
        </w:rPr>
      </w:pPr>
    </w:p>
    <w:p>
      <w:pPr>
        <w:pStyle w:val="0"/>
        <w:rPr>
          <w:rFonts w:hint="default"/>
          <w:u w:val="single" w:color="auto"/>
        </w:rPr>
      </w:pPr>
    </w:p>
    <w:sectPr>
      <w:footerReference r:id="rId6" w:type="even"/>
      <w:footerReference r:id="rId7" w:type="default"/>
      <w:pgSz w:w="11906" w:h="16838"/>
      <w:pgMar w:top="1134" w:right="1418" w:bottom="1134" w:left="1418" w:header="851" w:footer="992" w:gutter="0"/>
      <w:pgNumType w:fmt="numberInDash" w:start="2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4"/>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4"/>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- 21 -</w:t>
    </w:r>
    <w:r>
      <w:rPr>
        <w:rFonts w:hint="eastAsia"/>
      </w:rPr>
      <w:fldChar w:fldCharType="end"/>
    </w:r>
  </w:p>
  <w:p>
    <w:pPr>
      <w:pStyle w:val="15"/>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6AC2B3E"/>
    <w:lvl w:ilvl="0" w:tplc="647E9A0E">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style>
  <w:style w:type="paragraph" w:styleId="18">
    <w:name w:val="List Paragraph"/>
    <w:basedOn w:val="0"/>
    <w:next w:val="18"/>
    <w:link w:val="0"/>
    <w:uiPriority w:val="0"/>
    <w:qFormat/>
    <w:pPr>
      <w:ind w:left="840" w:leftChars="400"/>
    </w:p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18</Pages>
  <Words>19</Words>
  <Characters>6135</Characters>
  <Application>JUST Note</Application>
  <Lines>1963</Lines>
  <Paragraphs>347</Paragraphs>
  <CharactersWithSpaces>9311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年　　月　　日</dc:title>
  <dc:creator>C4TOKE13</dc:creator>
  <cp:lastModifiedBy>山田　昌幸</cp:lastModifiedBy>
  <cp:lastPrinted>2021-11-10T00:18:00Z</cp:lastPrinted>
  <dcterms:created xsi:type="dcterms:W3CDTF">2021-10-18T07:15:00Z</dcterms:created>
  <dcterms:modified xsi:type="dcterms:W3CDTF">2025-02-19T05:32:39Z</dcterms:modified>
  <cp:revision>3</cp:revision>
</cp:coreProperties>
</file>