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ED1" w:rsidRPr="00CD5489" w:rsidRDefault="00C21ED1" w:rsidP="00AF6995">
      <w:pPr>
        <w:rPr>
          <w:color w:val="000000"/>
        </w:rPr>
      </w:pPr>
      <w:bookmarkStart w:id="0" w:name="様式第２号"/>
      <w:r w:rsidRPr="000B780D">
        <w:rPr>
          <w:rFonts w:hAnsi="ＭＳ 明朝" w:hint="eastAsia"/>
          <w:color w:val="000000"/>
        </w:rPr>
        <w:t>様式第１号</w:t>
      </w:r>
      <w:r w:rsidRPr="00CD5489">
        <w:rPr>
          <w:rFonts w:hint="eastAsia"/>
          <w:color w:val="000000"/>
        </w:rPr>
        <w:t>（別紙３）</w:t>
      </w:r>
    </w:p>
    <w:p w:rsidR="00C21ED1" w:rsidRPr="00CD5489" w:rsidRDefault="00C21ED1" w:rsidP="00C21ED1">
      <w:pPr>
        <w:jc w:val="center"/>
        <w:rPr>
          <w:color w:val="000000"/>
        </w:rPr>
      </w:pPr>
      <w:r w:rsidRPr="00CD5489">
        <w:rPr>
          <w:rFonts w:hint="eastAsia"/>
          <w:color w:val="000000"/>
        </w:rPr>
        <w:t>（表）</w:t>
      </w:r>
    </w:p>
    <w:p w:rsidR="00C21ED1" w:rsidRPr="00CD5489" w:rsidRDefault="00C21ED1" w:rsidP="00C21ED1">
      <w:pPr>
        <w:ind w:left="1444" w:hangingChars="700" w:hanging="1444"/>
        <w:rPr>
          <w:color w:val="000000"/>
        </w:rPr>
      </w:pPr>
      <w:r w:rsidRPr="00CD5489">
        <w:rPr>
          <w:rFonts w:hint="eastAsia"/>
          <w:color w:val="000000"/>
        </w:rPr>
        <w:t>行為の内容　（開発行為、土地の開墾・土石の採取・鉱物の掘採その他の土地の形質の変更又は屋外における土石・廃棄物・再生資源その他の物件の堆積）</w:t>
      </w:r>
    </w:p>
    <w:tbl>
      <w:tblPr>
        <w:tblW w:w="86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597"/>
        <w:gridCol w:w="1419"/>
        <w:gridCol w:w="4079"/>
      </w:tblGrid>
      <w:tr w:rsidR="00C21ED1" w:rsidRPr="00300781">
        <w:trPr>
          <w:trHeight w:val="1103"/>
        </w:trPr>
        <w:tc>
          <w:tcPr>
            <w:tcW w:w="1548" w:type="dxa"/>
            <w:vMerge w:val="restart"/>
            <w:vAlign w:val="center"/>
          </w:tcPr>
          <w:p w:rsidR="00C21ED1" w:rsidRPr="00300781" w:rsidRDefault="00C21ED1" w:rsidP="00AF055A">
            <w:pPr>
              <w:rPr>
                <w:color w:val="000000"/>
              </w:rPr>
            </w:pPr>
            <w:r w:rsidRPr="00300781">
              <w:rPr>
                <w:rFonts w:hint="eastAsia"/>
                <w:color w:val="000000"/>
              </w:rPr>
              <w:t>開発行為、土地の開墾その他の土地の形質の変更</w:t>
            </w:r>
          </w:p>
        </w:tc>
        <w:tc>
          <w:tcPr>
            <w:tcW w:w="1597" w:type="dxa"/>
            <w:vAlign w:val="center"/>
          </w:tcPr>
          <w:p w:rsidR="00C21ED1" w:rsidRPr="00300781" w:rsidRDefault="00C21ED1" w:rsidP="00AF055A">
            <w:pPr>
              <w:rPr>
                <w:color w:val="000000"/>
              </w:rPr>
            </w:pPr>
            <w:r w:rsidRPr="00300781">
              <w:rPr>
                <w:rFonts w:hint="eastAsia"/>
                <w:color w:val="000000"/>
              </w:rPr>
              <w:t>土地の面積</w:t>
            </w:r>
          </w:p>
          <w:p w:rsidR="00C21ED1" w:rsidRPr="00300781" w:rsidRDefault="00C21ED1" w:rsidP="00AF055A">
            <w:pPr>
              <w:rPr>
                <w:color w:val="000000"/>
                <w:u w:val="single"/>
              </w:rPr>
            </w:pPr>
            <w:r w:rsidRPr="00300781">
              <w:rPr>
                <w:rFonts w:hint="eastAsia"/>
                <w:color w:val="000000"/>
                <w:u w:val="single"/>
              </w:rPr>
              <w:t xml:space="preserve">　　　　　㎡</w:t>
            </w:r>
          </w:p>
        </w:tc>
        <w:tc>
          <w:tcPr>
            <w:tcW w:w="1419" w:type="dxa"/>
            <w:vAlign w:val="center"/>
          </w:tcPr>
          <w:p w:rsidR="00C21ED1" w:rsidRPr="00300781" w:rsidRDefault="00C21ED1" w:rsidP="00AF055A">
            <w:pPr>
              <w:jc w:val="distribute"/>
              <w:rPr>
                <w:color w:val="000000"/>
              </w:rPr>
            </w:pPr>
            <w:r w:rsidRPr="00300781">
              <w:rPr>
                <w:rFonts w:hint="eastAsia"/>
                <w:color w:val="000000"/>
              </w:rPr>
              <w:t>変更後の</w:t>
            </w:r>
          </w:p>
          <w:p w:rsidR="00C21ED1" w:rsidRPr="00300781" w:rsidRDefault="00C21ED1" w:rsidP="00AF055A">
            <w:pPr>
              <w:jc w:val="distribute"/>
              <w:rPr>
                <w:color w:val="000000"/>
              </w:rPr>
            </w:pPr>
            <w:r w:rsidRPr="00300781">
              <w:rPr>
                <w:rFonts w:hint="eastAsia"/>
                <w:color w:val="000000"/>
              </w:rPr>
              <w:t>土地の形状</w:t>
            </w:r>
          </w:p>
        </w:tc>
        <w:tc>
          <w:tcPr>
            <w:tcW w:w="4079" w:type="dxa"/>
            <w:vAlign w:val="center"/>
          </w:tcPr>
          <w:p w:rsidR="00C21ED1" w:rsidRPr="00300781" w:rsidRDefault="00C21ED1" w:rsidP="00AF055A">
            <w:pPr>
              <w:rPr>
                <w:color w:val="000000"/>
              </w:rPr>
            </w:pPr>
          </w:p>
        </w:tc>
      </w:tr>
      <w:tr w:rsidR="00C21ED1" w:rsidRPr="00300781">
        <w:trPr>
          <w:trHeight w:val="1100"/>
        </w:trPr>
        <w:tc>
          <w:tcPr>
            <w:tcW w:w="1548" w:type="dxa"/>
            <w:vMerge/>
            <w:vAlign w:val="center"/>
          </w:tcPr>
          <w:p w:rsidR="00C21ED1" w:rsidRPr="00300781" w:rsidRDefault="00C21ED1" w:rsidP="00AF055A">
            <w:pPr>
              <w:rPr>
                <w:color w:val="000000"/>
              </w:rPr>
            </w:pPr>
          </w:p>
        </w:tc>
        <w:tc>
          <w:tcPr>
            <w:tcW w:w="1597" w:type="dxa"/>
            <w:vMerge w:val="restart"/>
            <w:vAlign w:val="center"/>
          </w:tcPr>
          <w:p w:rsidR="00C21ED1" w:rsidRPr="00300781" w:rsidRDefault="00300781" w:rsidP="00AF055A">
            <w:pPr>
              <w:rPr>
                <w:color w:val="000000"/>
              </w:rPr>
            </w:pPr>
            <w:r w:rsidRPr="00555A2F">
              <w:rPr>
                <w:rFonts w:hint="eastAsia"/>
                <w:color w:val="000000"/>
                <w:w w:val="98"/>
                <w:kern w:val="0"/>
                <w:fitText w:val="1030" w:id="-689246976"/>
              </w:rPr>
              <w:t>のり面</w:t>
            </w:r>
            <w:r w:rsidR="00C21ED1" w:rsidRPr="00555A2F">
              <w:rPr>
                <w:rFonts w:hint="eastAsia"/>
                <w:color w:val="000000"/>
                <w:w w:val="98"/>
                <w:kern w:val="0"/>
                <w:fitText w:val="1030" w:id="-689246976"/>
              </w:rPr>
              <w:t>又</w:t>
            </w:r>
            <w:r w:rsidR="00C21ED1" w:rsidRPr="00555A2F">
              <w:rPr>
                <w:rFonts w:hint="eastAsia"/>
                <w:color w:val="000000"/>
                <w:spacing w:val="2"/>
                <w:w w:val="98"/>
                <w:kern w:val="0"/>
                <w:fitText w:val="1030" w:id="-689246976"/>
              </w:rPr>
              <w:t>は</w:t>
            </w:r>
          </w:p>
          <w:p w:rsidR="00C21ED1" w:rsidRPr="00300781" w:rsidRDefault="00C21ED1" w:rsidP="00AF055A">
            <w:pPr>
              <w:rPr>
                <w:color w:val="000000"/>
              </w:rPr>
            </w:pPr>
            <w:r w:rsidRPr="00300781">
              <w:rPr>
                <w:rFonts w:hint="eastAsia"/>
                <w:color w:val="000000"/>
              </w:rPr>
              <w:t>擁壁の規模</w:t>
            </w:r>
          </w:p>
          <w:p w:rsidR="00C21ED1" w:rsidRPr="00300781" w:rsidRDefault="00C21ED1" w:rsidP="00AF055A">
            <w:pPr>
              <w:rPr>
                <w:color w:val="000000"/>
                <w:u w:val="single"/>
              </w:rPr>
            </w:pPr>
            <w:r w:rsidRPr="00300781">
              <w:rPr>
                <w:rFonts w:hint="eastAsia"/>
                <w:color w:val="000000"/>
                <w:u w:val="single"/>
              </w:rPr>
              <w:t xml:space="preserve">高さ　　　</w:t>
            </w:r>
            <w:proofErr w:type="gramStart"/>
            <w:r w:rsidRPr="00300781">
              <w:rPr>
                <w:rFonts w:hint="eastAsia"/>
                <w:color w:val="000000"/>
                <w:u w:val="single"/>
              </w:rPr>
              <w:t>ｍ</w:t>
            </w:r>
            <w:proofErr w:type="gramEnd"/>
          </w:p>
          <w:p w:rsidR="00C21ED1" w:rsidRPr="00300781" w:rsidRDefault="00C21ED1" w:rsidP="00AF055A">
            <w:pPr>
              <w:rPr>
                <w:color w:val="000000"/>
                <w:u w:val="single"/>
              </w:rPr>
            </w:pPr>
            <w:r w:rsidRPr="00300781">
              <w:rPr>
                <w:rFonts w:hint="eastAsia"/>
                <w:color w:val="000000"/>
                <w:u w:val="single"/>
              </w:rPr>
              <w:t xml:space="preserve">長さ　　　</w:t>
            </w:r>
            <w:proofErr w:type="gramStart"/>
            <w:r w:rsidRPr="00300781">
              <w:rPr>
                <w:rFonts w:hint="eastAsia"/>
                <w:color w:val="000000"/>
                <w:u w:val="single"/>
              </w:rPr>
              <w:t>ｍ</w:t>
            </w:r>
            <w:proofErr w:type="gramEnd"/>
          </w:p>
          <w:p w:rsidR="00C21ED1" w:rsidRPr="00300781" w:rsidRDefault="00C21ED1" w:rsidP="00AF055A">
            <w:pPr>
              <w:rPr>
                <w:color w:val="000000"/>
                <w:u w:val="single"/>
              </w:rPr>
            </w:pPr>
            <w:r w:rsidRPr="00300781">
              <w:rPr>
                <w:rFonts w:hint="eastAsia"/>
                <w:color w:val="000000"/>
                <w:u w:val="single"/>
              </w:rPr>
              <w:t>勾配　　　％</w:t>
            </w:r>
          </w:p>
        </w:tc>
        <w:tc>
          <w:tcPr>
            <w:tcW w:w="1419" w:type="dxa"/>
            <w:vAlign w:val="center"/>
          </w:tcPr>
          <w:p w:rsidR="00C21ED1" w:rsidRPr="00300781" w:rsidRDefault="00300781" w:rsidP="00AF055A">
            <w:pPr>
              <w:jc w:val="distribute"/>
              <w:rPr>
                <w:color w:val="000000"/>
              </w:rPr>
            </w:pPr>
            <w:r w:rsidRPr="00300781">
              <w:rPr>
                <w:rFonts w:hint="eastAsia"/>
                <w:color w:val="000000"/>
              </w:rPr>
              <w:t>のり面</w:t>
            </w:r>
            <w:r w:rsidR="00C21ED1" w:rsidRPr="00300781">
              <w:rPr>
                <w:rFonts w:hint="eastAsia"/>
                <w:color w:val="000000"/>
              </w:rPr>
              <w:t>等</w:t>
            </w:r>
          </w:p>
          <w:p w:rsidR="00C21ED1" w:rsidRPr="00300781" w:rsidRDefault="00C21ED1" w:rsidP="00AF055A">
            <w:pPr>
              <w:jc w:val="distribute"/>
              <w:rPr>
                <w:color w:val="000000"/>
              </w:rPr>
            </w:pPr>
            <w:r w:rsidRPr="00300781">
              <w:rPr>
                <w:rFonts w:hint="eastAsia"/>
                <w:color w:val="000000"/>
              </w:rPr>
              <w:t>の外観</w:t>
            </w:r>
          </w:p>
        </w:tc>
        <w:tc>
          <w:tcPr>
            <w:tcW w:w="4079" w:type="dxa"/>
            <w:vAlign w:val="center"/>
          </w:tcPr>
          <w:p w:rsidR="00C21ED1" w:rsidRPr="00300781" w:rsidRDefault="00C21ED1" w:rsidP="00AF055A">
            <w:pPr>
              <w:rPr>
                <w:color w:val="000000"/>
              </w:rPr>
            </w:pPr>
          </w:p>
        </w:tc>
      </w:tr>
      <w:tr w:rsidR="00C21ED1" w:rsidRPr="00300781">
        <w:trPr>
          <w:trHeight w:val="1112"/>
        </w:trPr>
        <w:tc>
          <w:tcPr>
            <w:tcW w:w="1548" w:type="dxa"/>
            <w:vMerge/>
            <w:vAlign w:val="center"/>
          </w:tcPr>
          <w:p w:rsidR="00C21ED1" w:rsidRPr="00300781" w:rsidRDefault="00C21ED1" w:rsidP="00AF055A">
            <w:pPr>
              <w:rPr>
                <w:color w:val="000000"/>
              </w:rPr>
            </w:pPr>
          </w:p>
        </w:tc>
        <w:tc>
          <w:tcPr>
            <w:tcW w:w="1597" w:type="dxa"/>
            <w:vMerge/>
            <w:vAlign w:val="center"/>
          </w:tcPr>
          <w:p w:rsidR="00C21ED1" w:rsidRPr="00300781" w:rsidRDefault="00C21ED1" w:rsidP="00AF055A">
            <w:pPr>
              <w:rPr>
                <w:color w:val="000000"/>
              </w:rPr>
            </w:pPr>
          </w:p>
        </w:tc>
        <w:tc>
          <w:tcPr>
            <w:tcW w:w="1419" w:type="dxa"/>
            <w:vAlign w:val="center"/>
          </w:tcPr>
          <w:p w:rsidR="00C21ED1" w:rsidRPr="00300781" w:rsidRDefault="00C21ED1" w:rsidP="00AF055A">
            <w:pPr>
              <w:jc w:val="distribute"/>
              <w:rPr>
                <w:color w:val="000000"/>
              </w:rPr>
            </w:pPr>
            <w:r w:rsidRPr="00300781">
              <w:rPr>
                <w:rFonts w:hint="eastAsia"/>
                <w:color w:val="000000"/>
              </w:rPr>
              <w:t>緑化の方法</w:t>
            </w:r>
          </w:p>
        </w:tc>
        <w:tc>
          <w:tcPr>
            <w:tcW w:w="4079" w:type="dxa"/>
            <w:vAlign w:val="center"/>
          </w:tcPr>
          <w:p w:rsidR="00C21ED1" w:rsidRPr="00300781" w:rsidRDefault="00C21ED1" w:rsidP="00AF055A">
            <w:pPr>
              <w:rPr>
                <w:color w:val="000000"/>
              </w:rPr>
            </w:pPr>
          </w:p>
        </w:tc>
      </w:tr>
      <w:tr w:rsidR="00C21ED1" w:rsidRPr="00300781">
        <w:tc>
          <w:tcPr>
            <w:tcW w:w="1548" w:type="dxa"/>
            <w:vMerge w:val="restart"/>
            <w:vAlign w:val="center"/>
          </w:tcPr>
          <w:p w:rsidR="00C21ED1" w:rsidRPr="00300781" w:rsidRDefault="00C21ED1" w:rsidP="00AF055A">
            <w:pPr>
              <w:rPr>
                <w:color w:val="000000"/>
              </w:rPr>
            </w:pPr>
            <w:r w:rsidRPr="00300781">
              <w:rPr>
                <w:rFonts w:hint="eastAsia"/>
                <w:color w:val="000000"/>
              </w:rPr>
              <w:t>土石の採取・鉱物の掘採</w:t>
            </w:r>
          </w:p>
        </w:tc>
        <w:tc>
          <w:tcPr>
            <w:tcW w:w="1597" w:type="dxa"/>
            <w:vAlign w:val="center"/>
          </w:tcPr>
          <w:p w:rsidR="00C21ED1" w:rsidRPr="00300781" w:rsidRDefault="00C21ED1" w:rsidP="00AF055A">
            <w:pPr>
              <w:rPr>
                <w:color w:val="000000"/>
              </w:rPr>
            </w:pPr>
            <w:r w:rsidRPr="00300781">
              <w:rPr>
                <w:rFonts w:hint="eastAsia"/>
                <w:color w:val="000000"/>
              </w:rPr>
              <w:t>土地の面積</w:t>
            </w:r>
          </w:p>
          <w:p w:rsidR="00C21ED1" w:rsidRPr="00300781" w:rsidRDefault="00C21ED1" w:rsidP="00AF055A">
            <w:pPr>
              <w:rPr>
                <w:color w:val="000000"/>
                <w:u w:val="single"/>
              </w:rPr>
            </w:pPr>
            <w:r w:rsidRPr="00300781">
              <w:rPr>
                <w:rFonts w:hint="eastAsia"/>
                <w:color w:val="000000"/>
                <w:u w:val="single"/>
              </w:rPr>
              <w:t xml:space="preserve">　　　　　㎡</w:t>
            </w:r>
          </w:p>
        </w:tc>
        <w:tc>
          <w:tcPr>
            <w:tcW w:w="1419" w:type="dxa"/>
            <w:vAlign w:val="center"/>
          </w:tcPr>
          <w:p w:rsidR="00C21ED1" w:rsidRPr="00300781" w:rsidRDefault="00C21ED1" w:rsidP="00AF055A">
            <w:pPr>
              <w:jc w:val="distribute"/>
              <w:rPr>
                <w:color w:val="000000"/>
              </w:rPr>
            </w:pPr>
            <w:r w:rsidRPr="00300781">
              <w:rPr>
                <w:rFonts w:hint="eastAsia"/>
                <w:color w:val="000000"/>
              </w:rPr>
              <w:t>採取又は</w:t>
            </w:r>
          </w:p>
          <w:p w:rsidR="00C21ED1" w:rsidRPr="00300781" w:rsidRDefault="00C21ED1" w:rsidP="00AF055A">
            <w:pPr>
              <w:jc w:val="distribute"/>
              <w:rPr>
                <w:color w:val="000000"/>
              </w:rPr>
            </w:pPr>
            <w:r w:rsidRPr="00300781">
              <w:rPr>
                <w:rFonts w:hint="eastAsia"/>
                <w:color w:val="000000"/>
              </w:rPr>
              <w:t>掘採の</w:t>
            </w:r>
          </w:p>
          <w:p w:rsidR="00C21ED1" w:rsidRPr="00300781" w:rsidRDefault="00C21ED1" w:rsidP="00AF055A">
            <w:pPr>
              <w:jc w:val="distribute"/>
              <w:rPr>
                <w:color w:val="000000"/>
              </w:rPr>
            </w:pPr>
            <w:r w:rsidRPr="00300781">
              <w:rPr>
                <w:rFonts w:hint="eastAsia"/>
                <w:color w:val="000000"/>
              </w:rPr>
              <w:t>位置・方法</w:t>
            </w:r>
          </w:p>
        </w:tc>
        <w:tc>
          <w:tcPr>
            <w:tcW w:w="4079" w:type="dxa"/>
            <w:vAlign w:val="center"/>
          </w:tcPr>
          <w:p w:rsidR="00C21ED1" w:rsidRPr="00300781" w:rsidRDefault="00C21ED1" w:rsidP="00AF055A">
            <w:pPr>
              <w:rPr>
                <w:color w:val="000000"/>
              </w:rPr>
            </w:pPr>
          </w:p>
        </w:tc>
      </w:tr>
      <w:tr w:rsidR="00C21ED1" w:rsidRPr="00300781">
        <w:tc>
          <w:tcPr>
            <w:tcW w:w="1548" w:type="dxa"/>
            <w:vMerge/>
            <w:vAlign w:val="center"/>
          </w:tcPr>
          <w:p w:rsidR="00C21ED1" w:rsidRPr="00300781" w:rsidRDefault="00C21ED1" w:rsidP="00AF055A">
            <w:pPr>
              <w:rPr>
                <w:color w:val="000000"/>
              </w:rPr>
            </w:pPr>
          </w:p>
        </w:tc>
        <w:tc>
          <w:tcPr>
            <w:tcW w:w="1597" w:type="dxa"/>
            <w:vAlign w:val="center"/>
          </w:tcPr>
          <w:p w:rsidR="00C21ED1" w:rsidRPr="00300781" w:rsidRDefault="00300781" w:rsidP="00AF055A">
            <w:pPr>
              <w:rPr>
                <w:color w:val="000000"/>
              </w:rPr>
            </w:pPr>
            <w:r w:rsidRPr="00555A2F">
              <w:rPr>
                <w:rFonts w:hint="eastAsia"/>
                <w:color w:val="000000"/>
                <w:w w:val="98"/>
                <w:kern w:val="0"/>
                <w:fitText w:val="1030" w:id="-689246975"/>
              </w:rPr>
              <w:t>のり面</w:t>
            </w:r>
            <w:r w:rsidR="00C21ED1" w:rsidRPr="00555A2F">
              <w:rPr>
                <w:rFonts w:hint="eastAsia"/>
                <w:color w:val="000000"/>
                <w:w w:val="98"/>
                <w:kern w:val="0"/>
                <w:fitText w:val="1030" w:id="-689246975"/>
              </w:rPr>
              <w:t>又</w:t>
            </w:r>
            <w:r w:rsidR="00C21ED1" w:rsidRPr="00555A2F">
              <w:rPr>
                <w:rFonts w:hint="eastAsia"/>
                <w:color w:val="000000"/>
                <w:spacing w:val="2"/>
                <w:w w:val="98"/>
                <w:kern w:val="0"/>
                <w:fitText w:val="1030" w:id="-689246975"/>
              </w:rPr>
              <w:t>は</w:t>
            </w:r>
          </w:p>
          <w:p w:rsidR="00C21ED1" w:rsidRPr="00300781" w:rsidRDefault="00C21ED1" w:rsidP="00AF055A">
            <w:pPr>
              <w:rPr>
                <w:color w:val="000000"/>
              </w:rPr>
            </w:pPr>
            <w:r w:rsidRPr="00300781">
              <w:rPr>
                <w:rFonts w:hint="eastAsia"/>
                <w:color w:val="000000"/>
              </w:rPr>
              <w:t>擁壁の規模</w:t>
            </w:r>
          </w:p>
          <w:p w:rsidR="00C21ED1" w:rsidRPr="00300781" w:rsidRDefault="00C21ED1" w:rsidP="00AF055A">
            <w:pPr>
              <w:rPr>
                <w:color w:val="000000"/>
                <w:u w:val="single"/>
              </w:rPr>
            </w:pPr>
            <w:r w:rsidRPr="00300781">
              <w:rPr>
                <w:rFonts w:hint="eastAsia"/>
                <w:color w:val="000000"/>
                <w:u w:val="single"/>
              </w:rPr>
              <w:t xml:space="preserve">高さ　　　</w:t>
            </w:r>
            <w:proofErr w:type="gramStart"/>
            <w:r w:rsidRPr="00300781">
              <w:rPr>
                <w:rFonts w:hint="eastAsia"/>
                <w:color w:val="000000"/>
                <w:u w:val="single"/>
              </w:rPr>
              <w:t>ｍ</w:t>
            </w:r>
            <w:proofErr w:type="gramEnd"/>
          </w:p>
          <w:p w:rsidR="00C21ED1" w:rsidRPr="00300781" w:rsidRDefault="00C21ED1" w:rsidP="00AF055A">
            <w:pPr>
              <w:rPr>
                <w:color w:val="000000"/>
                <w:u w:val="single"/>
              </w:rPr>
            </w:pPr>
            <w:r w:rsidRPr="00300781">
              <w:rPr>
                <w:rFonts w:hint="eastAsia"/>
                <w:color w:val="000000"/>
                <w:u w:val="single"/>
              </w:rPr>
              <w:t xml:space="preserve">長さ　　　</w:t>
            </w:r>
            <w:proofErr w:type="gramStart"/>
            <w:r w:rsidRPr="00300781">
              <w:rPr>
                <w:rFonts w:hint="eastAsia"/>
                <w:color w:val="000000"/>
                <w:u w:val="single"/>
              </w:rPr>
              <w:t>ｍ</w:t>
            </w:r>
            <w:proofErr w:type="gramEnd"/>
          </w:p>
          <w:p w:rsidR="00C21ED1" w:rsidRPr="00300781" w:rsidRDefault="00C21ED1" w:rsidP="00AF055A">
            <w:pPr>
              <w:rPr>
                <w:color w:val="000000"/>
                <w:u w:val="single"/>
              </w:rPr>
            </w:pPr>
            <w:r w:rsidRPr="00300781">
              <w:rPr>
                <w:rFonts w:hint="eastAsia"/>
                <w:color w:val="000000"/>
                <w:u w:val="single"/>
              </w:rPr>
              <w:t>勾配　　　％</w:t>
            </w:r>
          </w:p>
        </w:tc>
        <w:tc>
          <w:tcPr>
            <w:tcW w:w="1419" w:type="dxa"/>
            <w:vAlign w:val="center"/>
          </w:tcPr>
          <w:p w:rsidR="00C21ED1" w:rsidRPr="00300781" w:rsidRDefault="00C21ED1" w:rsidP="00AF055A">
            <w:pPr>
              <w:jc w:val="distribute"/>
              <w:rPr>
                <w:color w:val="000000"/>
              </w:rPr>
            </w:pPr>
            <w:r w:rsidRPr="00300781">
              <w:rPr>
                <w:rFonts w:hint="eastAsia"/>
                <w:color w:val="000000"/>
              </w:rPr>
              <w:t>跡地の</w:t>
            </w:r>
          </w:p>
          <w:p w:rsidR="00C21ED1" w:rsidRPr="00300781" w:rsidRDefault="00C21ED1" w:rsidP="00AF055A">
            <w:pPr>
              <w:jc w:val="distribute"/>
              <w:rPr>
                <w:color w:val="000000"/>
              </w:rPr>
            </w:pPr>
            <w:r w:rsidRPr="00300781">
              <w:rPr>
                <w:rFonts w:hint="eastAsia"/>
                <w:color w:val="000000"/>
              </w:rPr>
              <w:t>緑化の</w:t>
            </w:r>
          </w:p>
          <w:p w:rsidR="00C21ED1" w:rsidRPr="00300781" w:rsidRDefault="00C21ED1" w:rsidP="00AF055A">
            <w:pPr>
              <w:jc w:val="distribute"/>
              <w:rPr>
                <w:color w:val="000000"/>
              </w:rPr>
            </w:pPr>
            <w:r w:rsidRPr="00300781">
              <w:rPr>
                <w:rFonts w:hint="eastAsia"/>
                <w:color w:val="000000"/>
              </w:rPr>
              <w:t>方法等</w:t>
            </w:r>
          </w:p>
        </w:tc>
        <w:tc>
          <w:tcPr>
            <w:tcW w:w="4079" w:type="dxa"/>
            <w:vAlign w:val="center"/>
          </w:tcPr>
          <w:p w:rsidR="00C21ED1" w:rsidRPr="00300781" w:rsidRDefault="00C21ED1" w:rsidP="00AF055A">
            <w:pPr>
              <w:rPr>
                <w:color w:val="000000"/>
              </w:rPr>
            </w:pPr>
          </w:p>
        </w:tc>
      </w:tr>
      <w:tr w:rsidR="00C21ED1" w:rsidRPr="00300781">
        <w:trPr>
          <w:trHeight w:val="1054"/>
        </w:trPr>
        <w:tc>
          <w:tcPr>
            <w:tcW w:w="1548" w:type="dxa"/>
            <w:vMerge w:val="restart"/>
            <w:vAlign w:val="center"/>
          </w:tcPr>
          <w:p w:rsidR="00C21ED1" w:rsidRPr="00300781" w:rsidRDefault="00C21ED1" w:rsidP="00AF055A">
            <w:pPr>
              <w:rPr>
                <w:color w:val="000000"/>
              </w:rPr>
            </w:pPr>
            <w:r w:rsidRPr="00300781">
              <w:rPr>
                <w:rFonts w:hint="eastAsia"/>
                <w:color w:val="000000"/>
              </w:rPr>
              <w:t>屋外における土石・廃棄物・再生資源その他の物件の堆積</w:t>
            </w:r>
          </w:p>
        </w:tc>
        <w:tc>
          <w:tcPr>
            <w:tcW w:w="1597" w:type="dxa"/>
            <w:vAlign w:val="center"/>
          </w:tcPr>
          <w:p w:rsidR="00C21ED1" w:rsidRPr="00300781" w:rsidRDefault="00C21ED1" w:rsidP="00AF055A">
            <w:pPr>
              <w:rPr>
                <w:color w:val="000000"/>
              </w:rPr>
            </w:pPr>
            <w:r w:rsidRPr="00300781">
              <w:rPr>
                <w:rFonts w:hint="eastAsia"/>
                <w:color w:val="000000"/>
              </w:rPr>
              <w:t>土地の面積</w:t>
            </w:r>
          </w:p>
          <w:p w:rsidR="00C21ED1" w:rsidRPr="00300781" w:rsidRDefault="00C21ED1" w:rsidP="00AF055A">
            <w:pPr>
              <w:rPr>
                <w:color w:val="000000"/>
                <w:u w:val="single"/>
              </w:rPr>
            </w:pPr>
            <w:r w:rsidRPr="00300781">
              <w:rPr>
                <w:rFonts w:hint="eastAsia"/>
                <w:color w:val="000000"/>
                <w:u w:val="single"/>
              </w:rPr>
              <w:t xml:space="preserve">　　　　　㎡</w:t>
            </w:r>
          </w:p>
        </w:tc>
        <w:tc>
          <w:tcPr>
            <w:tcW w:w="1419" w:type="dxa"/>
            <w:vAlign w:val="center"/>
          </w:tcPr>
          <w:p w:rsidR="00C21ED1" w:rsidRPr="00300781" w:rsidRDefault="00C21ED1" w:rsidP="00AF055A">
            <w:pPr>
              <w:jc w:val="distribute"/>
              <w:rPr>
                <w:color w:val="000000"/>
              </w:rPr>
            </w:pPr>
            <w:r w:rsidRPr="00300781">
              <w:rPr>
                <w:rFonts w:hint="eastAsia"/>
                <w:color w:val="000000"/>
              </w:rPr>
              <w:t>物件の種類</w:t>
            </w:r>
          </w:p>
        </w:tc>
        <w:tc>
          <w:tcPr>
            <w:tcW w:w="4079" w:type="dxa"/>
            <w:vAlign w:val="center"/>
          </w:tcPr>
          <w:p w:rsidR="00C21ED1" w:rsidRPr="00300781" w:rsidRDefault="00C21ED1" w:rsidP="00AF055A">
            <w:pPr>
              <w:rPr>
                <w:color w:val="000000"/>
              </w:rPr>
            </w:pPr>
          </w:p>
        </w:tc>
      </w:tr>
      <w:tr w:rsidR="00C21ED1" w:rsidRPr="00300781">
        <w:tc>
          <w:tcPr>
            <w:tcW w:w="1548" w:type="dxa"/>
            <w:vMerge/>
            <w:vAlign w:val="center"/>
          </w:tcPr>
          <w:p w:rsidR="00C21ED1" w:rsidRPr="00300781" w:rsidRDefault="00C21ED1" w:rsidP="00AF055A">
            <w:pPr>
              <w:rPr>
                <w:color w:val="000000"/>
              </w:rPr>
            </w:pPr>
          </w:p>
        </w:tc>
        <w:tc>
          <w:tcPr>
            <w:tcW w:w="1597" w:type="dxa"/>
            <w:vMerge w:val="restart"/>
            <w:vAlign w:val="center"/>
          </w:tcPr>
          <w:p w:rsidR="00C21ED1" w:rsidRPr="00300781" w:rsidRDefault="00C21ED1" w:rsidP="00AF055A">
            <w:pPr>
              <w:rPr>
                <w:color w:val="000000"/>
              </w:rPr>
            </w:pPr>
            <w:r w:rsidRPr="00300781">
              <w:rPr>
                <w:rFonts w:hint="eastAsia"/>
                <w:color w:val="000000"/>
              </w:rPr>
              <w:t>堆積又は</w:t>
            </w:r>
          </w:p>
          <w:p w:rsidR="00C21ED1" w:rsidRPr="00300781" w:rsidRDefault="00C21ED1" w:rsidP="00AF055A">
            <w:pPr>
              <w:rPr>
                <w:color w:val="000000"/>
              </w:rPr>
            </w:pPr>
            <w:r w:rsidRPr="00300781">
              <w:rPr>
                <w:rFonts w:hint="eastAsia"/>
                <w:color w:val="000000"/>
              </w:rPr>
              <w:t>貯蔵の高さ</w:t>
            </w:r>
          </w:p>
          <w:p w:rsidR="00C21ED1" w:rsidRPr="00300781" w:rsidRDefault="00C21ED1" w:rsidP="00AF055A">
            <w:pPr>
              <w:rPr>
                <w:color w:val="000000"/>
              </w:rPr>
            </w:pPr>
            <w:r w:rsidRPr="00300781">
              <w:rPr>
                <w:rFonts w:hint="eastAsia"/>
                <w:color w:val="000000"/>
                <w:u w:val="single"/>
              </w:rPr>
              <w:t xml:space="preserve">高さ　　　</w:t>
            </w:r>
            <w:proofErr w:type="gramStart"/>
            <w:r w:rsidRPr="00300781">
              <w:rPr>
                <w:rFonts w:hint="eastAsia"/>
                <w:color w:val="000000"/>
                <w:u w:val="single"/>
              </w:rPr>
              <w:t>ｍ</w:t>
            </w:r>
            <w:proofErr w:type="gramEnd"/>
          </w:p>
        </w:tc>
        <w:tc>
          <w:tcPr>
            <w:tcW w:w="1419" w:type="dxa"/>
            <w:vAlign w:val="center"/>
          </w:tcPr>
          <w:p w:rsidR="00C21ED1" w:rsidRPr="00300781" w:rsidRDefault="00C21ED1" w:rsidP="00AF055A">
            <w:pPr>
              <w:jc w:val="distribute"/>
              <w:rPr>
                <w:color w:val="000000"/>
              </w:rPr>
            </w:pPr>
            <w:r w:rsidRPr="00300781">
              <w:rPr>
                <w:rFonts w:hint="eastAsia"/>
                <w:color w:val="000000"/>
              </w:rPr>
              <w:t>堆積又は</w:t>
            </w:r>
          </w:p>
          <w:p w:rsidR="00C21ED1" w:rsidRPr="00300781" w:rsidRDefault="00C21ED1" w:rsidP="00AF055A">
            <w:pPr>
              <w:jc w:val="distribute"/>
              <w:rPr>
                <w:color w:val="000000"/>
              </w:rPr>
            </w:pPr>
            <w:r w:rsidRPr="00300781">
              <w:rPr>
                <w:rFonts w:hint="eastAsia"/>
                <w:color w:val="000000"/>
              </w:rPr>
              <w:t>貯蔵の</w:t>
            </w:r>
          </w:p>
          <w:p w:rsidR="00C21ED1" w:rsidRPr="00300781" w:rsidRDefault="00C21ED1" w:rsidP="00AF055A">
            <w:pPr>
              <w:jc w:val="distribute"/>
              <w:rPr>
                <w:color w:val="000000"/>
              </w:rPr>
            </w:pPr>
            <w:r w:rsidRPr="00300781">
              <w:rPr>
                <w:rFonts w:hint="eastAsia"/>
                <w:color w:val="000000"/>
              </w:rPr>
              <w:t>位置・方法</w:t>
            </w:r>
          </w:p>
        </w:tc>
        <w:tc>
          <w:tcPr>
            <w:tcW w:w="4079" w:type="dxa"/>
            <w:vAlign w:val="center"/>
          </w:tcPr>
          <w:p w:rsidR="00C21ED1" w:rsidRPr="00300781" w:rsidRDefault="00C21ED1" w:rsidP="00AF055A">
            <w:pPr>
              <w:rPr>
                <w:color w:val="000000"/>
              </w:rPr>
            </w:pPr>
          </w:p>
        </w:tc>
      </w:tr>
      <w:tr w:rsidR="00C21ED1" w:rsidRPr="00300781">
        <w:trPr>
          <w:trHeight w:val="1106"/>
        </w:trPr>
        <w:tc>
          <w:tcPr>
            <w:tcW w:w="1548" w:type="dxa"/>
            <w:vMerge/>
            <w:vAlign w:val="center"/>
          </w:tcPr>
          <w:p w:rsidR="00C21ED1" w:rsidRPr="00300781" w:rsidRDefault="00C21ED1" w:rsidP="00AF055A">
            <w:pPr>
              <w:rPr>
                <w:color w:val="000000"/>
              </w:rPr>
            </w:pPr>
          </w:p>
        </w:tc>
        <w:tc>
          <w:tcPr>
            <w:tcW w:w="1597" w:type="dxa"/>
            <w:vMerge/>
            <w:vAlign w:val="center"/>
          </w:tcPr>
          <w:p w:rsidR="00C21ED1" w:rsidRPr="00300781" w:rsidRDefault="00C21ED1" w:rsidP="00AF055A">
            <w:pPr>
              <w:rPr>
                <w:color w:val="000000"/>
              </w:rPr>
            </w:pPr>
          </w:p>
        </w:tc>
        <w:tc>
          <w:tcPr>
            <w:tcW w:w="1419" w:type="dxa"/>
            <w:vAlign w:val="center"/>
          </w:tcPr>
          <w:p w:rsidR="00C21ED1" w:rsidRPr="00300781" w:rsidRDefault="00C21ED1" w:rsidP="00AF055A">
            <w:pPr>
              <w:jc w:val="distribute"/>
              <w:rPr>
                <w:color w:val="000000"/>
              </w:rPr>
            </w:pPr>
            <w:r w:rsidRPr="00300781">
              <w:rPr>
                <w:rFonts w:hint="eastAsia"/>
                <w:color w:val="000000"/>
              </w:rPr>
              <w:t>遮へいの</w:t>
            </w:r>
          </w:p>
          <w:p w:rsidR="00C21ED1" w:rsidRPr="00300781" w:rsidRDefault="00C21ED1" w:rsidP="00AF055A">
            <w:pPr>
              <w:jc w:val="distribute"/>
              <w:rPr>
                <w:color w:val="000000"/>
              </w:rPr>
            </w:pPr>
            <w:r w:rsidRPr="00300781">
              <w:rPr>
                <w:rFonts w:hint="eastAsia"/>
                <w:color w:val="000000"/>
              </w:rPr>
              <w:t>方法</w:t>
            </w:r>
          </w:p>
        </w:tc>
        <w:tc>
          <w:tcPr>
            <w:tcW w:w="4079" w:type="dxa"/>
            <w:vAlign w:val="center"/>
          </w:tcPr>
          <w:p w:rsidR="00C21ED1" w:rsidRPr="00300781" w:rsidRDefault="00C21ED1" w:rsidP="00AF055A">
            <w:pPr>
              <w:rPr>
                <w:color w:val="000000"/>
              </w:rPr>
            </w:pPr>
          </w:p>
        </w:tc>
      </w:tr>
      <w:tr w:rsidR="00C21ED1" w:rsidRPr="00300781">
        <w:trPr>
          <w:trHeight w:val="2047"/>
        </w:trPr>
        <w:tc>
          <w:tcPr>
            <w:tcW w:w="3145" w:type="dxa"/>
            <w:gridSpan w:val="2"/>
            <w:vAlign w:val="center"/>
          </w:tcPr>
          <w:p w:rsidR="00C21ED1" w:rsidRPr="00300781" w:rsidRDefault="00C21ED1" w:rsidP="00AF055A">
            <w:pPr>
              <w:jc w:val="distribute"/>
              <w:rPr>
                <w:color w:val="000000"/>
              </w:rPr>
            </w:pPr>
            <w:r w:rsidRPr="00300781">
              <w:rPr>
                <w:rFonts w:hint="eastAsia"/>
                <w:color w:val="000000"/>
              </w:rPr>
              <w:t>景観上配慮した事項</w:t>
            </w:r>
          </w:p>
          <w:p w:rsidR="00C21ED1" w:rsidRPr="00300781" w:rsidRDefault="00C21ED1" w:rsidP="00AF055A">
            <w:pPr>
              <w:jc w:val="distribute"/>
              <w:rPr>
                <w:color w:val="000000"/>
              </w:rPr>
            </w:pPr>
            <w:r w:rsidRPr="00300781">
              <w:rPr>
                <w:rFonts w:hint="eastAsia"/>
                <w:color w:val="000000"/>
              </w:rPr>
              <w:t>その他参考となる事項</w:t>
            </w:r>
          </w:p>
        </w:tc>
        <w:tc>
          <w:tcPr>
            <w:tcW w:w="5498" w:type="dxa"/>
            <w:gridSpan w:val="2"/>
            <w:vAlign w:val="center"/>
          </w:tcPr>
          <w:p w:rsidR="00C21ED1" w:rsidRPr="00300781" w:rsidRDefault="00C21ED1" w:rsidP="00AF055A">
            <w:pPr>
              <w:rPr>
                <w:color w:val="000000"/>
              </w:rPr>
            </w:pPr>
          </w:p>
        </w:tc>
      </w:tr>
    </w:tbl>
    <w:p w:rsidR="00AF6995" w:rsidRDefault="00AF6995" w:rsidP="00AF6995">
      <w:pPr>
        <w:jc w:val="center"/>
        <w:rPr>
          <w:color w:val="000000"/>
        </w:rPr>
      </w:pPr>
    </w:p>
    <w:p w:rsidR="00C21ED1" w:rsidRPr="00300781" w:rsidRDefault="00AF6995" w:rsidP="00AF6995">
      <w:pPr>
        <w:jc w:val="center"/>
        <w:rPr>
          <w:color w:val="000000"/>
        </w:rPr>
      </w:pPr>
      <w:r>
        <w:rPr>
          <w:color w:val="000000"/>
        </w:rPr>
        <w:br w:type="page"/>
      </w:r>
      <w:r w:rsidR="00C21ED1" w:rsidRPr="00300781">
        <w:rPr>
          <w:rFonts w:hint="eastAsia"/>
          <w:color w:val="000000"/>
        </w:rPr>
        <w:lastRenderedPageBreak/>
        <w:t>（裏）</w:t>
      </w:r>
    </w:p>
    <w:p w:rsidR="00C21ED1" w:rsidRPr="00300781" w:rsidRDefault="00C21ED1" w:rsidP="00C21ED1">
      <w:pPr>
        <w:rPr>
          <w:color w:val="000000"/>
        </w:rPr>
      </w:pPr>
      <w:r w:rsidRPr="00300781">
        <w:rPr>
          <w:rFonts w:hint="eastAsia"/>
          <w:color w:val="000000"/>
        </w:rPr>
        <w:t>備考</w:t>
      </w:r>
    </w:p>
    <w:p w:rsidR="00C21ED1" w:rsidRPr="00300781" w:rsidRDefault="00C21ED1" w:rsidP="00300781">
      <w:pPr>
        <w:ind w:leftChars="100" w:left="206"/>
        <w:rPr>
          <w:color w:val="000000"/>
        </w:rPr>
      </w:pPr>
      <w:r w:rsidRPr="00300781">
        <w:rPr>
          <w:rFonts w:hint="eastAsia"/>
          <w:color w:val="000000"/>
        </w:rPr>
        <w:t>１　「開発行為、土地の開墾その他の土地の形質の変更」欄</w:t>
      </w:r>
    </w:p>
    <w:p w:rsidR="00C21ED1" w:rsidRPr="00300781" w:rsidRDefault="00C21ED1" w:rsidP="00300781">
      <w:pPr>
        <w:ind w:leftChars="100" w:left="1031" w:hangingChars="400" w:hanging="825"/>
        <w:rPr>
          <w:color w:val="000000"/>
        </w:rPr>
      </w:pPr>
      <w:r w:rsidRPr="00300781">
        <w:rPr>
          <w:rFonts w:hint="eastAsia"/>
          <w:color w:val="000000"/>
        </w:rPr>
        <w:t xml:space="preserve">　（１）　「変更後の土地の形状」欄には、変更後の土地の段差及び傾斜の状況等について記入してください。</w:t>
      </w:r>
    </w:p>
    <w:p w:rsidR="00C21ED1" w:rsidRPr="00300781" w:rsidRDefault="00C21ED1" w:rsidP="00300781">
      <w:pPr>
        <w:ind w:leftChars="100" w:left="1031" w:hangingChars="400" w:hanging="825"/>
        <w:rPr>
          <w:color w:val="000000"/>
        </w:rPr>
      </w:pPr>
      <w:r w:rsidRPr="00300781">
        <w:rPr>
          <w:rFonts w:hint="eastAsia"/>
          <w:color w:val="000000"/>
        </w:rPr>
        <w:t xml:space="preserve">　（２）　「</w:t>
      </w:r>
      <w:r w:rsidR="00300781" w:rsidRPr="00300781">
        <w:rPr>
          <w:rFonts w:hint="eastAsia"/>
          <w:color w:val="000000"/>
        </w:rPr>
        <w:t>のり面</w:t>
      </w:r>
      <w:r w:rsidRPr="00300781">
        <w:rPr>
          <w:rFonts w:hint="eastAsia"/>
          <w:color w:val="000000"/>
        </w:rPr>
        <w:t>等の外観」欄には、</w:t>
      </w:r>
      <w:r w:rsidR="00300781" w:rsidRPr="00300781">
        <w:rPr>
          <w:rFonts w:hint="eastAsia"/>
          <w:color w:val="000000"/>
        </w:rPr>
        <w:t>のり面</w:t>
      </w:r>
      <w:r w:rsidRPr="00300781">
        <w:rPr>
          <w:rFonts w:hint="eastAsia"/>
          <w:color w:val="000000"/>
        </w:rPr>
        <w:t>又は擁壁の勾配、擁壁の素材等について記入してください。</w:t>
      </w:r>
    </w:p>
    <w:p w:rsidR="00C21ED1" w:rsidRPr="00300781" w:rsidRDefault="00C21ED1" w:rsidP="00300781">
      <w:pPr>
        <w:ind w:leftChars="100" w:left="1031" w:hangingChars="400" w:hanging="825"/>
        <w:rPr>
          <w:color w:val="000000"/>
        </w:rPr>
      </w:pPr>
      <w:r w:rsidRPr="00300781">
        <w:rPr>
          <w:rFonts w:hint="eastAsia"/>
          <w:color w:val="000000"/>
        </w:rPr>
        <w:t xml:space="preserve">　（３）　「緑化の方法」欄には、緑化面積、樹種、緑化の工法、既存樹木の活用等について記入してください。</w:t>
      </w:r>
    </w:p>
    <w:p w:rsidR="00C21ED1" w:rsidRPr="00300781" w:rsidRDefault="00C21ED1" w:rsidP="00300781">
      <w:pPr>
        <w:ind w:leftChars="100" w:left="206"/>
        <w:rPr>
          <w:color w:val="000000"/>
        </w:rPr>
      </w:pPr>
      <w:r w:rsidRPr="00300781">
        <w:rPr>
          <w:rFonts w:hint="eastAsia"/>
          <w:color w:val="000000"/>
        </w:rPr>
        <w:t>２　「土石の採取・鉱物の掘採」欄</w:t>
      </w:r>
    </w:p>
    <w:p w:rsidR="00C21ED1" w:rsidRPr="00300781" w:rsidRDefault="00C21ED1" w:rsidP="00300781">
      <w:pPr>
        <w:ind w:leftChars="100" w:left="1031" w:hangingChars="400" w:hanging="825"/>
        <w:rPr>
          <w:color w:val="000000"/>
        </w:rPr>
      </w:pPr>
      <w:r w:rsidRPr="00300781">
        <w:rPr>
          <w:rFonts w:hint="eastAsia"/>
          <w:color w:val="000000"/>
        </w:rPr>
        <w:t xml:space="preserve">　（１）　「採取又は掘採の位置・方法」欄には、主要道路等の公共空間から行為地を目立ちにくくするための位置及び方法について記入してください。</w:t>
      </w:r>
    </w:p>
    <w:p w:rsidR="00C21ED1" w:rsidRPr="00CD5489" w:rsidRDefault="00C21ED1" w:rsidP="00300781">
      <w:pPr>
        <w:ind w:leftChars="100" w:left="1031" w:hangingChars="400" w:hanging="825"/>
        <w:rPr>
          <w:color w:val="000000"/>
        </w:rPr>
      </w:pPr>
      <w:r w:rsidRPr="00300781">
        <w:rPr>
          <w:rFonts w:hint="eastAsia"/>
          <w:color w:val="000000"/>
        </w:rPr>
        <w:t xml:space="preserve">　（２）　「跡地の緑化の方法等」欄には、跡地の緑化面積、樹種、緑化の工法等及び</w:t>
      </w:r>
      <w:r w:rsidR="00300781" w:rsidRPr="00300781">
        <w:rPr>
          <w:rFonts w:hint="eastAsia"/>
          <w:color w:val="000000"/>
        </w:rPr>
        <w:t>のり面</w:t>
      </w:r>
      <w:r w:rsidRPr="00CD5489">
        <w:rPr>
          <w:rFonts w:hint="eastAsia"/>
          <w:color w:val="000000"/>
        </w:rPr>
        <w:t>の形状や行為地の周囲の地形にあわせるための措置について記入してください。</w:t>
      </w:r>
    </w:p>
    <w:p w:rsidR="00C21ED1" w:rsidRPr="00CD5489" w:rsidRDefault="00C21ED1" w:rsidP="00300781">
      <w:pPr>
        <w:ind w:leftChars="100" w:left="206"/>
        <w:rPr>
          <w:color w:val="000000"/>
        </w:rPr>
      </w:pPr>
      <w:r w:rsidRPr="00CD5489">
        <w:rPr>
          <w:rFonts w:hint="eastAsia"/>
          <w:color w:val="000000"/>
        </w:rPr>
        <w:t>３　「屋外における土石・廃棄物・再生資源その他の物件の堆積」欄</w:t>
      </w:r>
    </w:p>
    <w:p w:rsidR="00C21ED1" w:rsidRPr="00CD5489" w:rsidRDefault="00C21ED1" w:rsidP="00300781">
      <w:pPr>
        <w:ind w:leftChars="100" w:left="1031" w:hangingChars="400" w:hanging="825"/>
        <w:rPr>
          <w:color w:val="000000"/>
        </w:rPr>
      </w:pPr>
      <w:r w:rsidRPr="00CD5489">
        <w:rPr>
          <w:rFonts w:hint="eastAsia"/>
          <w:color w:val="000000"/>
        </w:rPr>
        <w:t xml:space="preserve">　（１）　「物件の種類」欄には、堆積又は貯蔵する物件の種類について記入してください。</w:t>
      </w:r>
    </w:p>
    <w:p w:rsidR="00C21ED1" w:rsidRPr="00CD5489" w:rsidRDefault="00C21ED1" w:rsidP="00300781">
      <w:pPr>
        <w:ind w:leftChars="100" w:left="1031" w:hangingChars="400" w:hanging="825"/>
        <w:rPr>
          <w:color w:val="000000"/>
        </w:rPr>
      </w:pPr>
      <w:r w:rsidRPr="00CD5489">
        <w:rPr>
          <w:rFonts w:hint="eastAsia"/>
          <w:color w:val="000000"/>
        </w:rPr>
        <w:t xml:space="preserve">　（２）　「堆積又は貯蔵の位置・方法」欄は、整然とした堆積又は貯蔵とするための措置について記入してください。</w:t>
      </w:r>
    </w:p>
    <w:p w:rsidR="00C21ED1" w:rsidRPr="00CD5489" w:rsidRDefault="00C21ED1" w:rsidP="00300781">
      <w:pPr>
        <w:ind w:leftChars="100" w:left="1031" w:hangingChars="400" w:hanging="825"/>
        <w:rPr>
          <w:color w:val="000000"/>
        </w:rPr>
      </w:pPr>
      <w:r w:rsidRPr="00CD5489">
        <w:rPr>
          <w:rFonts w:hint="eastAsia"/>
          <w:color w:val="000000"/>
        </w:rPr>
        <w:t xml:space="preserve">　（３）　「遮へいの方法」欄には、主要道路等の公共空間から行為地を遮へいするための措置について記入してください。</w:t>
      </w:r>
    </w:p>
    <w:p w:rsidR="00C21ED1" w:rsidRPr="00CD5489" w:rsidRDefault="00C21ED1" w:rsidP="00300781">
      <w:pPr>
        <w:ind w:leftChars="100" w:left="412" w:hangingChars="100" w:hanging="206"/>
        <w:rPr>
          <w:color w:val="000000"/>
        </w:rPr>
      </w:pPr>
      <w:r w:rsidRPr="00CD5489">
        <w:rPr>
          <w:rFonts w:hint="eastAsia"/>
          <w:color w:val="000000"/>
        </w:rPr>
        <w:t>４　「景観上配慮した事項その他参考となる事項」欄には、当該行為を行うに当たって、特に留意した事項等を記入してください。</w:t>
      </w:r>
    </w:p>
    <w:p w:rsidR="00656ED8" w:rsidRDefault="00C21ED1" w:rsidP="00300781">
      <w:pPr>
        <w:ind w:leftChars="100" w:left="412" w:hangingChars="100" w:hanging="206"/>
        <w:rPr>
          <w:color w:val="000000"/>
        </w:rPr>
      </w:pPr>
      <w:r w:rsidRPr="00CD5489">
        <w:rPr>
          <w:rFonts w:hint="eastAsia"/>
          <w:color w:val="000000"/>
        </w:rPr>
        <w:t>５　各欄に記入できない場合は、別紙又は添付する図書等に記入してください。</w:t>
      </w:r>
    </w:p>
    <w:p w:rsidR="00C21ED1" w:rsidRPr="00CD5489" w:rsidRDefault="00C21ED1" w:rsidP="00C21ED1">
      <w:pPr>
        <w:ind w:firstLine="210"/>
        <w:rPr>
          <w:color w:val="000000"/>
        </w:rPr>
      </w:pPr>
    </w:p>
    <w:p w:rsidR="009A77F1" w:rsidRPr="009A77F1" w:rsidRDefault="009A77F1" w:rsidP="007A79EF">
      <w:bookmarkStart w:id="1" w:name="_GoBack"/>
      <w:bookmarkEnd w:id="0"/>
      <w:bookmarkEnd w:id="1"/>
    </w:p>
    <w:sectPr w:rsidR="009A77F1" w:rsidRPr="009A77F1" w:rsidSect="006B7962">
      <w:footerReference w:type="even" r:id="rId7"/>
      <w:footerReference w:type="default" r:id="rId8"/>
      <w:pgSz w:w="11906" w:h="16838" w:code="9"/>
      <w:pgMar w:top="1418" w:right="1418" w:bottom="1418" w:left="1418" w:header="851" w:footer="267" w:gutter="0"/>
      <w:cols w:space="425"/>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520" w:rsidRDefault="00F44520">
      <w:r>
        <w:separator/>
      </w:r>
    </w:p>
  </w:endnote>
  <w:endnote w:type="continuationSeparator" w:id="0">
    <w:p w:rsidR="00F44520" w:rsidRDefault="00F4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923E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AE5178" w:rsidRDefault="00AE5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AA1A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520" w:rsidRDefault="00F44520">
      <w:r>
        <w:separator/>
      </w:r>
    </w:p>
  </w:footnote>
  <w:footnote w:type="continuationSeparator" w:id="0">
    <w:p w:rsidR="00F44520" w:rsidRDefault="00F44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10"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10"/>
  </w:num>
  <w:num w:numId="3">
    <w:abstractNumId w:val="5"/>
  </w:num>
  <w:num w:numId="4">
    <w:abstractNumId w:val="9"/>
  </w:num>
  <w:num w:numId="5">
    <w:abstractNumId w:val="6"/>
  </w:num>
  <w:num w:numId="6">
    <w:abstractNumId w:val="12"/>
  </w:num>
  <w:num w:numId="7">
    <w:abstractNumId w:val="4"/>
  </w:num>
  <w:num w:numId="8">
    <w:abstractNumId w:val="11"/>
  </w:num>
  <w:num w:numId="9">
    <w:abstractNumId w:val="1"/>
  </w:num>
  <w:num w:numId="10">
    <w:abstractNumId w:val="2"/>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73"/>
  <w:displayHorizontalDrawingGridEvery w:val="0"/>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5313"/>
    <w:rsid w:val="0004758A"/>
    <w:rsid w:val="00052836"/>
    <w:rsid w:val="00055627"/>
    <w:rsid w:val="00060304"/>
    <w:rsid w:val="0006266B"/>
    <w:rsid w:val="00062932"/>
    <w:rsid w:val="00064815"/>
    <w:rsid w:val="00066E12"/>
    <w:rsid w:val="00067826"/>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41D3"/>
    <w:rsid w:val="000F4657"/>
    <w:rsid w:val="000F716E"/>
    <w:rsid w:val="00101C9D"/>
    <w:rsid w:val="001054BC"/>
    <w:rsid w:val="00105609"/>
    <w:rsid w:val="001116EC"/>
    <w:rsid w:val="00114D79"/>
    <w:rsid w:val="001209C0"/>
    <w:rsid w:val="00123CDD"/>
    <w:rsid w:val="00127D00"/>
    <w:rsid w:val="001302D3"/>
    <w:rsid w:val="00130861"/>
    <w:rsid w:val="001322D4"/>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6388"/>
    <w:rsid w:val="0016797F"/>
    <w:rsid w:val="0017148C"/>
    <w:rsid w:val="001774CC"/>
    <w:rsid w:val="001776A1"/>
    <w:rsid w:val="001844C8"/>
    <w:rsid w:val="001857A7"/>
    <w:rsid w:val="00190D22"/>
    <w:rsid w:val="00191032"/>
    <w:rsid w:val="00195BA2"/>
    <w:rsid w:val="001963EC"/>
    <w:rsid w:val="001A18EC"/>
    <w:rsid w:val="001A1D73"/>
    <w:rsid w:val="001A1D95"/>
    <w:rsid w:val="001A2918"/>
    <w:rsid w:val="001A3210"/>
    <w:rsid w:val="001A3B1C"/>
    <w:rsid w:val="001A7092"/>
    <w:rsid w:val="001B6065"/>
    <w:rsid w:val="001C05CF"/>
    <w:rsid w:val="001C21EE"/>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20EF"/>
    <w:rsid w:val="001F3735"/>
    <w:rsid w:val="001F487D"/>
    <w:rsid w:val="001F58C3"/>
    <w:rsid w:val="001F6018"/>
    <w:rsid w:val="00200FF3"/>
    <w:rsid w:val="00201089"/>
    <w:rsid w:val="00204F17"/>
    <w:rsid w:val="00206C14"/>
    <w:rsid w:val="0020730F"/>
    <w:rsid w:val="00210B91"/>
    <w:rsid w:val="00211ABD"/>
    <w:rsid w:val="00212A9A"/>
    <w:rsid w:val="00216D9F"/>
    <w:rsid w:val="0022060B"/>
    <w:rsid w:val="00223BC5"/>
    <w:rsid w:val="002266A0"/>
    <w:rsid w:val="00227B59"/>
    <w:rsid w:val="00227C46"/>
    <w:rsid w:val="00230359"/>
    <w:rsid w:val="0023296B"/>
    <w:rsid w:val="002330D0"/>
    <w:rsid w:val="002333AE"/>
    <w:rsid w:val="00234E40"/>
    <w:rsid w:val="0023740D"/>
    <w:rsid w:val="002374D3"/>
    <w:rsid w:val="002406C0"/>
    <w:rsid w:val="002413B5"/>
    <w:rsid w:val="00241555"/>
    <w:rsid w:val="00241EA3"/>
    <w:rsid w:val="002511A6"/>
    <w:rsid w:val="0025201E"/>
    <w:rsid w:val="00253BED"/>
    <w:rsid w:val="00254334"/>
    <w:rsid w:val="0025610D"/>
    <w:rsid w:val="00256A89"/>
    <w:rsid w:val="0026025D"/>
    <w:rsid w:val="002611D5"/>
    <w:rsid w:val="00263E67"/>
    <w:rsid w:val="002648DA"/>
    <w:rsid w:val="00270944"/>
    <w:rsid w:val="002714B4"/>
    <w:rsid w:val="002722D3"/>
    <w:rsid w:val="00273C4E"/>
    <w:rsid w:val="00276507"/>
    <w:rsid w:val="0027788E"/>
    <w:rsid w:val="002832A6"/>
    <w:rsid w:val="00283C47"/>
    <w:rsid w:val="0028604C"/>
    <w:rsid w:val="00286945"/>
    <w:rsid w:val="0028750E"/>
    <w:rsid w:val="00292D0A"/>
    <w:rsid w:val="00297552"/>
    <w:rsid w:val="002B07B5"/>
    <w:rsid w:val="002B2AFE"/>
    <w:rsid w:val="002B2D5B"/>
    <w:rsid w:val="002B3CFA"/>
    <w:rsid w:val="002B559F"/>
    <w:rsid w:val="002B5F35"/>
    <w:rsid w:val="002C0652"/>
    <w:rsid w:val="002C5E2F"/>
    <w:rsid w:val="002C6184"/>
    <w:rsid w:val="002C7C52"/>
    <w:rsid w:val="002D0225"/>
    <w:rsid w:val="002D1C02"/>
    <w:rsid w:val="002D230C"/>
    <w:rsid w:val="002D363D"/>
    <w:rsid w:val="002D3926"/>
    <w:rsid w:val="002D3A80"/>
    <w:rsid w:val="002D55D0"/>
    <w:rsid w:val="002D5A95"/>
    <w:rsid w:val="002D64F9"/>
    <w:rsid w:val="002E1085"/>
    <w:rsid w:val="002E35BA"/>
    <w:rsid w:val="002E44CA"/>
    <w:rsid w:val="002E6961"/>
    <w:rsid w:val="002E7A18"/>
    <w:rsid w:val="002E7A71"/>
    <w:rsid w:val="002F1415"/>
    <w:rsid w:val="002F1E2F"/>
    <w:rsid w:val="002F222C"/>
    <w:rsid w:val="002F4104"/>
    <w:rsid w:val="002F4473"/>
    <w:rsid w:val="002F6319"/>
    <w:rsid w:val="002F6D95"/>
    <w:rsid w:val="00300781"/>
    <w:rsid w:val="003040E9"/>
    <w:rsid w:val="00304CE5"/>
    <w:rsid w:val="003054E9"/>
    <w:rsid w:val="00307ED9"/>
    <w:rsid w:val="003101DC"/>
    <w:rsid w:val="00310398"/>
    <w:rsid w:val="003113C5"/>
    <w:rsid w:val="00311D0C"/>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0F8E"/>
    <w:rsid w:val="003A25BA"/>
    <w:rsid w:val="003A49B3"/>
    <w:rsid w:val="003A6C15"/>
    <w:rsid w:val="003B187E"/>
    <w:rsid w:val="003B7828"/>
    <w:rsid w:val="003C0D2B"/>
    <w:rsid w:val="003C3241"/>
    <w:rsid w:val="003C3745"/>
    <w:rsid w:val="003D2742"/>
    <w:rsid w:val="003D5973"/>
    <w:rsid w:val="003E10E2"/>
    <w:rsid w:val="003E5991"/>
    <w:rsid w:val="003E6D34"/>
    <w:rsid w:val="003E6EF3"/>
    <w:rsid w:val="003E73C8"/>
    <w:rsid w:val="003F03F1"/>
    <w:rsid w:val="003F12A2"/>
    <w:rsid w:val="003F485E"/>
    <w:rsid w:val="003F62C4"/>
    <w:rsid w:val="003F6B25"/>
    <w:rsid w:val="003F7116"/>
    <w:rsid w:val="00400111"/>
    <w:rsid w:val="00401817"/>
    <w:rsid w:val="0040662E"/>
    <w:rsid w:val="00413F40"/>
    <w:rsid w:val="00414A48"/>
    <w:rsid w:val="00421F50"/>
    <w:rsid w:val="00422174"/>
    <w:rsid w:val="0042254F"/>
    <w:rsid w:val="004228E5"/>
    <w:rsid w:val="004230AB"/>
    <w:rsid w:val="00423E20"/>
    <w:rsid w:val="00424409"/>
    <w:rsid w:val="004265E5"/>
    <w:rsid w:val="00427B53"/>
    <w:rsid w:val="00427D8A"/>
    <w:rsid w:val="0043007B"/>
    <w:rsid w:val="004322E1"/>
    <w:rsid w:val="00434BCA"/>
    <w:rsid w:val="00435DDE"/>
    <w:rsid w:val="004376EE"/>
    <w:rsid w:val="0043772B"/>
    <w:rsid w:val="0044146A"/>
    <w:rsid w:val="00446643"/>
    <w:rsid w:val="004501D2"/>
    <w:rsid w:val="004502D1"/>
    <w:rsid w:val="004545B5"/>
    <w:rsid w:val="00455157"/>
    <w:rsid w:val="00456A96"/>
    <w:rsid w:val="00456DF0"/>
    <w:rsid w:val="00461BFE"/>
    <w:rsid w:val="00464B66"/>
    <w:rsid w:val="00464C3F"/>
    <w:rsid w:val="00465239"/>
    <w:rsid w:val="00471935"/>
    <w:rsid w:val="00471AD2"/>
    <w:rsid w:val="004806A3"/>
    <w:rsid w:val="00481E3B"/>
    <w:rsid w:val="00481E85"/>
    <w:rsid w:val="00482586"/>
    <w:rsid w:val="0048336B"/>
    <w:rsid w:val="004835DB"/>
    <w:rsid w:val="00496998"/>
    <w:rsid w:val="0049718E"/>
    <w:rsid w:val="004A042C"/>
    <w:rsid w:val="004A04CB"/>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6F17"/>
    <w:rsid w:val="004E0051"/>
    <w:rsid w:val="004E24AF"/>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5033F6"/>
    <w:rsid w:val="00504FB6"/>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77CF"/>
    <w:rsid w:val="00545DC5"/>
    <w:rsid w:val="005469D0"/>
    <w:rsid w:val="00547129"/>
    <w:rsid w:val="005514B8"/>
    <w:rsid w:val="00554759"/>
    <w:rsid w:val="00555A2F"/>
    <w:rsid w:val="005570BC"/>
    <w:rsid w:val="005616A0"/>
    <w:rsid w:val="00561A78"/>
    <w:rsid w:val="00563436"/>
    <w:rsid w:val="00563A18"/>
    <w:rsid w:val="00566077"/>
    <w:rsid w:val="0057087D"/>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D9C"/>
    <w:rsid w:val="005916D6"/>
    <w:rsid w:val="00592E12"/>
    <w:rsid w:val="005955EA"/>
    <w:rsid w:val="00596089"/>
    <w:rsid w:val="00596CFF"/>
    <w:rsid w:val="005A0F47"/>
    <w:rsid w:val="005A13FC"/>
    <w:rsid w:val="005A241F"/>
    <w:rsid w:val="005A2DDE"/>
    <w:rsid w:val="005A2F93"/>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4E21"/>
    <w:rsid w:val="005D6FAF"/>
    <w:rsid w:val="005E0317"/>
    <w:rsid w:val="005E05ED"/>
    <w:rsid w:val="005E08F2"/>
    <w:rsid w:val="005E0A69"/>
    <w:rsid w:val="005E1E5E"/>
    <w:rsid w:val="005E2479"/>
    <w:rsid w:val="005E4CC7"/>
    <w:rsid w:val="005E4E4F"/>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2113"/>
    <w:rsid w:val="006329C6"/>
    <w:rsid w:val="00633776"/>
    <w:rsid w:val="00637414"/>
    <w:rsid w:val="00640394"/>
    <w:rsid w:val="006407AE"/>
    <w:rsid w:val="00640C11"/>
    <w:rsid w:val="00640CF4"/>
    <w:rsid w:val="006414E5"/>
    <w:rsid w:val="0064169D"/>
    <w:rsid w:val="00641973"/>
    <w:rsid w:val="006427AA"/>
    <w:rsid w:val="006461EC"/>
    <w:rsid w:val="00651568"/>
    <w:rsid w:val="00653890"/>
    <w:rsid w:val="00653B56"/>
    <w:rsid w:val="00655491"/>
    <w:rsid w:val="00655636"/>
    <w:rsid w:val="00656ED8"/>
    <w:rsid w:val="00663B79"/>
    <w:rsid w:val="006650FA"/>
    <w:rsid w:val="00665218"/>
    <w:rsid w:val="0067069D"/>
    <w:rsid w:val="006730F1"/>
    <w:rsid w:val="00673E75"/>
    <w:rsid w:val="00675F96"/>
    <w:rsid w:val="006768A0"/>
    <w:rsid w:val="006768FB"/>
    <w:rsid w:val="006769D5"/>
    <w:rsid w:val="00676C47"/>
    <w:rsid w:val="00681139"/>
    <w:rsid w:val="00681B12"/>
    <w:rsid w:val="00681C48"/>
    <w:rsid w:val="00681C94"/>
    <w:rsid w:val="00684999"/>
    <w:rsid w:val="006858ED"/>
    <w:rsid w:val="00686ED2"/>
    <w:rsid w:val="00690295"/>
    <w:rsid w:val="00691135"/>
    <w:rsid w:val="00692570"/>
    <w:rsid w:val="006925B2"/>
    <w:rsid w:val="00693363"/>
    <w:rsid w:val="006975C7"/>
    <w:rsid w:val="006A098C"/>
    <w:rsid w:val="006A161C"/>
    <w:rsid w:val="006A1BCA"/>
    <w:rsid w:val="006A1D40"/>
    <w:rsid w:val="006A3548"/>
    <w:rsid w:val="006A3A92"/>
    <w:rsid w:val="006A4059"/>
    <w:rsid w:val="006B0983"/>
    <w:rsid w:val="006B2569"/>
    <w:rsid w:val="006B29EB"/>
    <w:rsid w:val="006B73EC"/>
    <w:rsid w:val="006B743B"/>
    <w:rsid w:val="006B7962"/>
    <w:rsid w:val="006C104D"/>
    <w:rsid w:val="006C1DFB"/>
    <w:rsid w:val="006C385A"/>
    <w:rsid w:val="006C3CBE"/>
    <w:rsid w:val="006C5015"/>
    <w:rsid w:val="006C5C34"/>
    <w:rsid w:val="006C7E25"/>
    <w:rsid w:val="006D1191"/>
    <w:rsid w:val="006D1E5F"/>
    <w:rsid w:val="006D25B6"/>
    <w:rsid w:val="006D49E8"/>
    <w:rsid w:val="006D61E5"/>
    <w:rsid w:val="006E1C02"/>
    <w:rsid w:val="006E3842"/>
    <w:rsid w:val="006E68A7"/>
    <w:rsid w:val="006E6F11"/>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199"/>
    <w:rsid w:val="00745592"/>
    <w:rsid w:val="00750C24"/>
    <w:rsid w:val="0075275A"/>
    <w:rsid w:val="00752FC1"/>
    <w:rsid w:val="00753B67"/>
    <w:rsid w:val="00754113"/>
    <w:rsid w:val="00754450"/>
    <w:rsid w:val="007547CE"/>
    <w:rsid w:val="00755CD7"/>
    <w:rsid w:val="00757B0F"/>
    <w:rsid w:val="0076500E"/>
    <w:rsid w:val="00767071"/>
    <w:rsid w:val="00767745"/>
    <w:rsid w:val="0076781F"/>
    <w:rsid w:val="00770875"/>
    <w:rsid w:val="0077536E"/>
    <w:rsid w:val="007762B1"/>
    <w:rsid w:val="0078116A"/>
    <w:rsid w:val="0078215A"/>
    <w:rsid w:val="00783024"/>
    <w:rsid w:val="00785C37"/>
    <w:rsid w:val="00785C4C"/>
    <w:rsid w:val="007865F7"/>
    <w:rsid w:val="00786EC0"/>
    <w:rsid w:val="00787BAE"/>
    <w:rsid w:val="00790E8B"/>
    <w:rsid w:val="007944A8"/>
    <w:rsid w:val="007A1711"/>
    <w:rsid w:val="007A1DBD"/>
    <w:rsid w:val="007A20D2"/>
    <w:rsid w:val="007A34E1"/>
    <w:rsid w:val="007A3AB1"/>
    <w:rsid w:val="007A403C"/>
    <w:rsid w:val="007A43AA"/>
    <w:rsid w:val="007A6B97"/>
    <w:rsid w:val="007A79EF"/>
    <w:rsid w:val="007A7F97"/>
    <w:rsid w:val="007B220E"/>
    <w:rsid w:val="007B2403"/>
    <w:rsid w:val="007C04CD"/>
    <w:rsid w:val="007C097F"/>
    <w:rsid w:val="007C17AE"/>
    <w:rsid w:val="007C2844"/>
    <w:rsid w:val="007C2C7D"/>
    <w:rsid w:val="007C2FF1"/>
    <w:rsid w:val="007C4ADC"/>
    <w:rsid w:val="007C6533"/>
    <w:rsid w:val="007C69D2"/>
    <w:rsid w:val="007C7FC3"/>
    <w:rsid w:val="007D1A24"/>
    <w:rsid w:val="007D3113"/>
    <w:rsid w:val="007D5979"/>
    <w:rsid w:val="007D5CB8"/>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21D0"/>
    <w:rsid w:val="0080404D"/>
    <w:rsid w:val="0081264E"/>
    <w:rsid w:val="00815F44"/>
    <w:rsid w:val="0081757C"/>
    <w:rsid w:val="0082137B"/>
    <w:rsid w:val="00821D82"/>
    <w:rsid w:val="0082324A"/>
    <w:rsid w:val="00825340"/>
    <w:rsid w:val="008254E6"/>
    <w:rsid w:val="00825AE3"/>
    <w:rsid w:val="00826029"/>
    <w:rsid w:val="008302E7"/>
    <w:rsid w:val="00834471"/>
    <w:rsid w:val="00834ABE"/>
    <w:rsid w:val="0083520B"/>
    <w:rsid w:val="0083626E"/>
    <w:rsid w:val="008370E4"/>
    <w:rsid w:val="00837CE5"/>
    <w:rsid w:val="00840092"/>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545B"/>
    <w:rsid w:val="008856D9"/>
    <w:rsid w:val="00892BC2"/>
    <w:rsid w:val="00893630"/>
    <w:rsid w:val="00893764"/>
    <w:rsid w:val="008951D5"/>
    <w:rsid w:val="00895207"/>
    <w:rsid w:val="008963D9"/>
    <w:rsid w:val="00896F82"/>
    <w:rsid w:val="008A0AA6"/>
    <w:rsid w:val="008A27FA"/>
    <w:rsid w:val="008A5B58"/>
    <w:rsid w:val="008A7FDC"/>
    <w:rsid w:val="008B52C5"/>
    <w:rsid w:val="008B5FD0"/>
    <w:rsid w:val="008B64FB"/>
    <w:rsid w:val="008C038F"/>
    <w:rsid w:val="008C2549"/>
    <w:rsid w:val="008C27EC"/>
    <w:rsid w:val="008C3E46"/>
    <w:rsid w:val="008C6266"/>
    <w:rsid w:val="008D0176"/>
    <w:rsid w:val="008D07D5"/>
    <w:rsid w:val="008D341A"/>
    <w:rsid w:val="008D5EFF"/>
    <w:rsid w:val="008D69DB"/>
    <w:rsid w:val="008D7E33"/>
    <w:rsid w:val="008E485B"/>
    <w:rsid w:val="008E5E17"/>
    <w:rsid w:val="008E68E4"/>
    <w:rsid w:val="008E7806"/>
    <w:rsid w:val="008F14CE"/>
    <w:rsid w:val="008F163E"/>
    <w:rsid w:val="008F2C3D"/>
    <w:rsid w:val="008F4934"/>
    <w:rsid w:val="008F532E"/>
    <w:rsid w:val="008F5B20"/>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849"/>
    <w:rsid w:val="00925971"/>
    <w:rsid w:val="00925BB3"/>
    <w:rsid w:val="0092721E"/>
    <w:rsid w:val="00932F0F"/>
    <w:rsid w:val="00933502"/>
    <w:rsid w:val="00933C08"/>
    <w:rsid w:val="0093721A"/>
    <w:rsid w:val="00941C80"/>
    <w:rsid w:val="009420DD"/>
    <w:rsid w:val="00942523"/>
    <w:rsid w:val="0094406E"/>
    <w:rsid w:val="00945259"/>
    <w:rsid w:val="00946E15"/>
    <w:rsid w:val="00947D82"/>
    <w:rsid w:val="00950A99"/>
    <w:rsid w:val="00952CBE"/>
    <w:rsid w:val="00955E26"/>
    <w:rsid w:val="00956A71"/>
    <w:rsid w:val="0096067A"/>
    <w:rsid w:val="009612B6"/>
    <w:rsid w:val="00963998"/>
    <w:rsid w:val="00964866"/>
    <w:rsid w:val="00967CB1"/>
    <w:rsid w:val="00967F97"/>
    <w:rsid w:val="00971D0F"/>
    <w:rsid w:val="00973BE6"/>
    <w:rsid w:val="00982605"/>
    <w:rsid w:val="009833D0"/>
    <w:rsid w:val="00983B68"/>
    <w:rsid w:val="009844DC"/>
    <w:rsid w:val="00987A6B"/>
    <w:rsid w:val="00990732"/>
    <w:rsid w:val="0099153E"/>
    <w:rsid w:val="00991CE6"/>
    <w:rsid w:val="00993981"/>
    <w:rsid w:val="00994991"/>
    <w:rsid w:val="009952A5"/>
    <w:rsid w:val="009952C9"/>
    <w:rsid w:val="00995774"/>
    <w:rsid w:val="009A06C3"/>
    <w:rsid w:val="009A0E93"/>
    <w:rsid w:val="009A14BA"/>
    <w:rsid w:val="009A207D"/>
    <w:rsid w:val="009A4074"/>
    <w:rsid w:val="009A4B53"/>
    <w:rsid w:val="009A56E2"/>
    <w:rsid w:val="009A77F1"/>
    <w:rsid w:val="009B183D"/>
    <w:rsid w:val="009B34DF"/>
    <w:rsid w:val="009B38D5"/>
    <w:rsid w:val="009B4121"/>
    <w:rsid w:val="009B4C32"/>
    <w:rsid w:val="009B5300"/>
    <w:rsid w:val="009B5C7C"/>
    <w:rsid w:val="009B7A73"/>
    <w:rsid w:val="009B7DBC"/>
    <w:rsid w:val="009C0B87"/>
    <w:rsid w:val="009C23B6"/>
    <w:rsid w:val="009C5851"/>
    <w:rsid w:val="009D0324"/>
    <w:rsid w:val="009D44CC"/>
    <w:rsid w:val="009D6E79"/>
    <w:rsid w:val="009E0735"/>
    <w:rsid w:val="009E08E7"/>
    <w:rsid w:val="009E249E"/>
    <w:rsid w:val="009E30EA"/>
    <w:rsid w:val="009E4F4C"/>
    <w:rsid w:val="009E5A37"/>
    <w:rsid w:val="009E7D93"/>
    <w:rsid w:val="009F37B9"/>
    <w:rsid w:val="009F49A2"/>
    <w:rsid w:val="009F6256"/>
    <w:rsid w:val="00A002F5"/>
    <w:rsid w:val="00A00CAE"/>
    <w:rsid w:val="00A0146D"/>
    <w:rsid w:val="00A0175B"/>
    <w:rsid w:val="00A047D2"/>
    <w:rsid w:val="00A04A05"/>
    <w:rsid w:val="00A1727A"/>
    <w:rsid w:val="00A1775F"/>
    <w:rsid w:val="00A20ED9"/>
    <w:rsid w:val="00A22729"/>
    <w:rsid w:val="00A23441"/>
    <w:rsid w:val="00A2586B"/>
    <w:rsid w:val="00A25C66"/>
    <w:rsid w:val="00A25FC1"/>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384A"/>
    <w:rsid w:val="00A87154"/>
    <w:rsid w:val="00A87CC0"/>
    <w:rsid w:val="00A913D5"/>
    <w:rsid w:val="00A914FA"/>
    <w:rsid w:val="00A91EF5"/>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497A"/>
    <w:rsid w:val="00AE5178"/>
    <w:rsid w:val="00AE561D"/>
    <w:rsid w:val="00AE68A2"/>
    <w:rsid w:val="00AE6E8E"/>
    <w:rsid w:val="00AE7034"/>
    <w:rsid w:val="00AF055A"/>
    <w:rsid w:val="00AF0CE5"/>
    <w:rsid w:val="00AF0D0B"/>
    <w:rsid w:val="00AF2D43"/>
    <w:rsid w:val="00AF41AB"/>
    <w:rsid w:val="00AF5AA6"/>
    <w:rsid w:val="00AF6995"/>
    <w:rsid w:val="00B01BF1"/>
    <w:rsid w:val="00B046C5"/>
    <w:rsid w:val="00B04AF3"/>
    <w:rsid w:val="00B07AED"/>
    <w:rsid w:val="00B11933"/>
    <w:rsid w:val="00B1250C"/>
    <w:rsid w:val="00B149CE"/>
    <w:rsid w:val="00B16158"/>
    <w:rsid w:val="00B1697D"/>
    <w:rsid w:val="00B208C2"/>
    <w:rsid w:val="00B21385"/>
    <w:rsid w:val="00B213B8"/>
    <w:rsid w:val="00B21531"/>
    <w:rsid w:val="00B224E3"/>
    <w:rsid w:val="00B22895"/>
    <w:rsid w:val="00B25E91"/>
    <w:rsid w:val="00B269DA"/>
    <w:rsid w:val="00B26DE7"/>
    <w:rsid w:val="00B270D8"/>
    <w:rsid w:val="00B27ECB"/>
    <w:rsid w:val="00B30332"/>
    <w:rsid w:val="00B307B0"/>
    <w:rsid w:val="00B30F6D"/>
    <w:rsid w:val="00B316E2"/>
    <w:rsid w:val="00B31815"/>
    <w:rsid w:val="00B33991"/>
    <w:rsid w:val="00B360D8"/>
    <w:rsid w:val="00B37E1F"/>
    <w:rsid w:val="00B40181"/>
    <w:rsid w:val="00B40407"/>
    <w:rsid w:val="00B42D37"/>
    <w:rsid w:val="00B44978"/>
    <w:rsid w:val="00B4522A"/>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420"/>
    <w:rsid w:val="00B704BF"/>
    <w:rsid w:val="00B74B75"/>
    <w:rsid w:val="00B80314"/>
    <w:rsid w:val="00B80409"/>
    <w:rsid w:val="00B80FB2"/>
    <w:rsid w:val="00B84D6B"/>
    <w:rsid w:val="00B8540C"/>
    <w:rsid w:val="00B91D7E"/>
    <w:rsid w:val="00B94FCE"/>
    <w:rsid w:val="00B95ED5"/>
    <w:rsid w:val="00B9701A"/>
    <w:rsid w:val="00BA38B2"/>
    <w:rsid w:val="00BA3F3F"/>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780F"/>
    <w:rsid w:val="00BE110E"/>
    <w:rsid w:val="00BE1495"/>
    <w:rsid w:val="00BE1DBF"/>
    <w:rsid w:val="00BE5067"/>
    <w:rsid w:val="00BE6A3C"/>
    <w:rsid w:val="00BF0D61"/>
    <w:rsid w:val="00BF1443"/>
    <w:rsid w:val="00C00474"/>
    <w:rsid w:val="00C01E34"/>
    <w:rsid w:val="00C02132"/>
    <w:rsid w:val="00C03A5B"/>
    <w:rsid w:val="00C04E3F"/>
    <w:rsid w:val="00C05FF8"/>
    <w:rsid w:val="00C1328E"/>
    <w:rsid w:val="00C13AEF"/>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25FE"/>
    <w:rsid w:val="00C3563D"/>
    <w:rsid w:val="00C37F27"/>
    <w:rsid w:val="00C411BF"/>
    <w:rsid w:val="00C41CE0"/>
    <w:rsid w:val="00C42B51"/>
    <w:rsid w:val="00C47646"/>
    <w:rsid w:val="00C50D10"/>
    <w:rsid w:val="00C51B01"/>
    <w:rsid w:val="00C52A00"/>
    <w:rsid w:val="00C54265"/>
    <w:rsid w:val="00C5474F"/>
    <w:rsid w:val="00C55C64"/>
    <w:rsid w:val="00C63CB7"/>
    <w:rsid w:val="00C67ADD"/>
    <w:rsid w:val="00C719B4"/>
    <w:rsid w:val="00C73B2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A2331"/>
    <w:rsid w:val="00CA61AB"/>
    <w:rsid w:val="00CA7919"/>
    <w:rsid w:val="00CB0B38"/>
    <w:rsid w:val="00CB0CE6"/>
    <w:rsid w:val="00CB1CCC"/>
    <w:rsid w:val="00CB25B2"/>
    <w:rsid w:val="00CB49AB"/>
    <w:rsid w:val="00CB588D"/>
    <w:rsid w:val="00CB62EB"/>
    <w:rsid w:val="00CB7C31"/>
    <w:rsid w:val="00CC09C9"/>
    <w:rsid w:val="00CC286F"/>
    <w:rsid w:val="00CC7F33"/>
    <w:rsid w:val="00CD042E"/>
    <w:rsid w:val="00CD0481"/>
    <w:rsid w:val="00CD0E2E"/>
    <w:rsid w:val="00CD49BC"/>
    <w:rsid w:val="00CE1281"/>
    <w:rsid w:val="00CE5DDB"/>
    <w:rsid w:val="00CE6537"/>
    <w:rsid w:val="00CF07FB"/>
    <w:rsid w:val="00CF0CF2"/>
    <w:rsid w:val="00CF660C"/>
    <w:rsid w:val="00D0139E"/>
    <w:rsid w:val="00D01808"/>
    <w:rsid w:val="00D102D8"/>
    <w:rsid w:val="00D155CE"/>
    <w:rsid w:val="00D2047C"/>
    <w:rsid w:val="00D22CBC"/>
    <w:rsid w:val="00D23F15"/>
    <w:rsid w:val="00D25748"/>
    <w:rsid w:val="00D25965"/>
    <w:rsid w:val="00D25E35"/>
    <w:rsid w:val="00D26105"/>
    <w:rsid w:val="00D31249"/>
    <w:rsid w:val="00D31782"/>
    <w:rsid w:val="00D33FD0"/>
    <w:rsid w:val="00D356C2"/>
    <w:rsid w:val="00D36F8B"/>
    <w:rsid w:val="00D42B1B"/>
    <w:rsid w:val="00D43407"/>
    <w:rsid w:val="00D4436B"/>
    <w:rsid w:val="00D4456B"/>
    <w:rsid w:val="00D4620B"/>
    <w:rsid w:val="00D46C26"/>
    <w:rsid w:val="00D46D13"/>
    <w:rsid w:val="00D50B37"/>
    <w:rsid w:val="00D50B97"/>
    <w:rsid w:val="00D516F9"/>
    <w:rsid w:val="00D527FE"/>
    <w:rsid w:val="00D54B15"/>
    <w:rsid w:val="00D57243"/>
    <w:rsid w:val="00D65649"/>
    <w:rsid w:val="00D72EF8"/>
    <w:rsid w:val="00D74865"/>
    <w:rsid w:val="00D75D80"/>
    <w:rsid w:val="00D76D51"/>
    <w:rsid w:val="00D76E2D"/>
    <w:rsid w:val="00D80260"/>
    <w:rsid w:val="00D81978"/>
    <w:rsid w:val="00D87ECB"/>
    <w:rsid w:val="00D9150E"/>
    <w:rsid w:val="00D9312F"/>
    <w:rsid w:val="00D94D93"/>
    <w:rsid w:val="00D974FE"/>
    <w:rsid w:val="00D978D5"/>
    <w:rsid w:val="00DA0B59"/>
    <w:rsid w:val="00DA1185"/>
    <w:rsid w:val="00DA1B50"/>
    <w:rsid w:val="00DA4798"/>
    <w:rsid w:val="00DB168B"/>
    <w:rsid w:val="00DB532E"/>
    <w:rsid w:val="00DB5D43"/>
    <w:rsid w:val="00DB6CF4"/>
    <w:rsid w:val="00DC6A4B"/>
    <w:rsid w:val="00DC6DDC"/>
    <w:rsid w:val="00DD1B78"/>
    <w:rsid w:val="00DD5751"/>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E00268"/>
    <w:rsid w:val="00E00C25"/>
    <w:rsid w:val="00E00F13"/>
    <w:rsid w:val="00E01039"/>
    <w:rsid w:val="00E01C0D"/>
    <w:rsid w:val="00E03331"/>
    <w:rsid w:val="00E04126"/>
    <w:rsid w:val="00E075A2"/>
    <w:rsid w:val="00E10068"/>
    <w:rsid w:val="00E10770"/>
    <w:rsid w:val="00E1242B"/>
    <w:rsid w:val="00E12B9C"/>
    <w:rsid w:val="00E137E5"/>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51309"/>
    <w:rsid w:val="00E513C0"/>
    <w:rsid w:val="00E52524"/>
    <w:rsid w:val="00E52694"/>
    <w:rsid w:val="00E5290E"/>
    <w:rsid w:val="00E534B0"/>
    <w:rsid w:val="00E53BDC"/>
    <w:rsid w:val="00E548CE"/>
    <w:rsid w:val="00E55711"/>
    <w:rsid w:val="00E5647F"/>
    <w:rsid w:val="00E57237"/>
    <w:rsid w:val="00E57E79"/>
    <w:rsid w:val="00E57F86"/>
    <w:rsid w:val="00E6183A"/>
    <w:rsid w:val="00E6329B"/>
    <w:rsid w:val="00E636BB"/>
    <w:rsid w:val="00E63845"/>
    <w:rsid w:val="00E702C1"/>
    <w:rsid w:val="00E70F04"/>
    <w:rsid w:val="00E7332F"/>
    <w:rsid w:val="00E75AC1"/>
    <w:rsid w:val="00E8158F"/>
    <w:rsid w:val="00E81953"/>
    <w:rsid w:val="00E85F3F"/>
    <w:rsid w:val="00E86245"/>
    <w:rsid w:val="00E8712D"/>
    <w:rsid w:val="00E90800"/>
    <w:rsid w:val="00E91882"/>
    <w:rsid w:val="00E9198B"/>
    <w:rsid w:val="00E92391"/>
    <w:rsid w:val="00E928B5"/>
    <w:rsid w:val="00E93465"/>
    <w:rsid w:val="00E93697"/>
    <w:rsid w:val="00EA179E"/>
    <w:rsid w:val="00EA4730"/>
    <w:rsid w:val="00EB5684"/>
    <w:rsid w:val="00EC10B6"/>
    <w:rsid w:val="00EC13C6"/>
    <w:rsid w:val="00EC259A"/>
    <w:rsid w:val="00EC34A8"/>
    <w:rsid w:val="00EC36DB"/>
    <w:rsid w:val="00EC4E19"/>
    <w:rsid w:val="00EC5F53"/>
    <w:rsid w:val="00EC6265"/>
    <w:rsid w:val="00EC6809"/>
    <w:rsid w:val="00ED1EAF"/>
    <w:rsid w:val="00ED3221"/>
    <w:rsid w:val="00ED395F"/>
    <w:rsid w:val="00ED3FEC"/>
    <w:rsid w:val="00ED5AD4"/>
    <w:rsid w:val="00ED615E"/>
    <w:rsid w:val="00ED7D01"/>
    <w:rsid w:val="00EE0E2A"/>
    <w:rsid w:val="00EE3C7F"/>
    <w:rsid w:val="00EE556E"/>
    <w:rsid w:val="00EE59F9"/>
    <w:rsid w:val="00EE65DE"/>
    <w:rsid w:val="00EE6EFA"/>
    <w:rsid w:val="00EF05BF"/>
    <w:rsid w:val="00EF3A9C"/>
    <w:rsid w:val="00EF3FDB"/>
    <w:rsid w:val="00EF4B00"/>
    <w:rsid w:val="00EF5E7F"/>
    <w:rsid w:val="00EF66BD"/>
    <w:rsid w:val="00F076A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9CD"/>
    <w:rsid w:val="00F33BA3"/>
    <w:rsid w:val="00F35A0D"/>
    <w:rsid w:val="00F363F6"/>
    <w:rsid w:val="00F3642A"/>
    <w:rsid w:val="00F3650E"/>
    <w:rsid w:val="00F366E9"/>
    <w:rsid w:val="00F40132"/>
    <w:rsid w:val="00F40329"/>
    <w:rsid w:val="00F40825"/>
    <w:rsid w:val="00F408CF"/>
    <w:rsid w:val="00F42003"/>
    <w:rsid w:val="00F4411E"/>
    <w:rsid w:val="00F44410"/>
    <w:rsid w:val="00F44520"/>
    <w:rsid w:val="00F51716"/>
    <w:rsid w:val="00F531D4"/>
    <w:rsid w:val="00F56651"/>
    <w:rsid w:val="00F56D4A"/>
    <w:rsid w:val="00F577F1"/>
    <w:rsid w:val="00F65545"/>
    <w:rsid w:val="00F6611C"/>
    <w:rsid w:val="00F66DBF"/>
    <w:rsid w:val="00F70FC7"/>
    <w:rsid w:val="00F71FC8"/>
    <w:rsid w:val="00F730F1"/>
    <w:rsid w:val="00F74B14"/>
    <w:rsid w:val="00F758C4"/>
    <w:rsid w:val="00F77259"/>
    <w:rsid w:val="00F80BA3"/>
    <w:rsid w:val="00F83DC8"/>
    <w:rsid w:val="00F844EB"/>
    <w:rsid w:val="00F90559"/>
    <w:rsid w:val="00F94105"/>
    <w:rsid w:val="00F95A4A"/>
    <w:rsid w:val="00F95A6F"/>
    <w:rsid w:val="00FA20A4"/>
    <w:rsid w:val="00FA38CF"/>
    <w:rsid w:val="00FA48C8"/>
    <w:rsid w:val="00FA64C3"/>
    <w:rsid w:val="00FA7145"/>
    <w:rsid w:val="00FA7ED5"/>
    <w:rsid w:val="00FB200B"/>
    <w:rsid w:val="00FB365A"/>
    <w:rsid w:val="00FB431B"/>
    <w:rsid w:val="00FB46BA"/>
    <w:rsid w:val="00FB555F"/>
    <w:rsid w:val="00FB75AE"/>
    <w:rsid w:val="00FC5949"/>
    <w:rsid w:val="00FC627B"/>
    <w:rsid w:val="00FD033F"/>
    <w:rsid w:val="00FD3748"/>
    <w:rsid w:val="00FD4867"/>
    <w:rsid w:val="00FD6386"/>
    <w:rsid w:val="00FE061B"/>
    <w:rsid w:val="00FE1D8E"/>
    <w:rsid w:val="00FE33A9"/>
    <w:rsid w:val="00FE4B2A"/>
    <w:rsid w:val="00FE6C37"/>
    <w:rsid w:val="00FE79AC"/>
    <w:rsid w:val="00FE79D7"/>
    <w:rsid w:val="00FE7EF7"/>
    <w:rsid w:val="00FF0A9A"/>
    <w:rsid w:val="00FF16A5"/>
    <w:rsid w:val="00FF2694"/>
    <w:rsid w:val="00FF2701"/>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4:docId w14:val="091FEDDA"/>
  <w15:chartTrackingRefBased/>
  <w15:docId w15:val="{AE893729-080A-4B4A-8F8D-3104EAC9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basedOn w:val="a0"/>
    <w:link w:val="a3"/>
    <w:rsid w:val="00AC2326"/>
    <w:rPr>
      <w:rFonts w:ascii="ＭＳ 明朝"/>
      <w:kern w:val="2"/>
      <w:sz w:val="21"/>
      <w:szCs w:val="24"/>
    </w:rPr>
  </w:style>
  <w:style w:type="character" w:customStyle="1" w:styleId="20">
    <w:name w:val="見出し 2 (文字)"/>
    <w:basedOn w:val="a0"/>
    <w:link w:val="2"/>
    <w:uiPriority w:val="9"/>
    <w:rsid w:val="00FD6386"/>
    <w:rPr>
      <w:rFonts w:ascii="ＭＳ Ｐゴシック" w:eastAsia="ＭＳ Ｐゴシック" w:hAnsi="ＭＳ Ｐゴシック" w:cs="ＭＳ Ｐゴシック"/>
      <w:b/>
      <w:bCs/>
      <w:sz w:val="36"/>
      <w:szCs w:val="36"/>
    </w:rPr>
  </w:style>
  <w:style w:type="character" w:styleId="a8">
    <w:name w:val="Strong"/>
    <w:basedOn w:val="a0"/>
    <w:uiPriority w:val="22"/>
    <w:qFormat/>
    <w:rsid w:val="00FD6386"/>
    <w:rPr>
      <w:b/>
      <w:bCs/>
    </w:rPr>
  </w:style>
  <w:style w:type="paragraph" w:styleId="a9">
    <w:name w:val="Date"/>
    <w:basedOn w:val="a"/>
    <w:next w:val="a"/>
    <w:link w:val="aa"/>
    <w:rsid w:val="00EC4E19"/>
  </w:style>
  <w:style w:type="character" w:customStyle="1" w:styleId="aa">
    <w:name w:val="日付 (文字)"/>
    <w:basedOn w:val="a0"/>
    <w:link w:val="a9"/>
    <w:rsid w:val="00EC4E19"/>
    <w:rPr>
      <w:rFonts w:ascii="ＭＳ 明朝"/>
      <w:kern w:val="2"/>
      <w:sz w:val="24"/>
      <w:szCs w:val="24"/>
    </w:rPr>
  </w:style>
  <w:style w:type="character" w:styleId="ab">
    <w:name w:val="Hyperlink"/>
    <w:basedOn w:val="a0"/>
    <w:uiPriority w:val="99"/>
    <w:rsid w:val="0015643D"/>
    <w:rPr>
      <w:color w:val="0000FF"/>
      <w:u w:val="single"/>
    </w:rPr>
  </w:style>
  <w:style w:type="paragraph" w:styleId="ac">
    <w:name w:val="Body Text"/>
    <w:basedOn w:val="a"/>
    <w:link w:val="ad"/>
    <w:rsid w:val="0015643D"/>
  </w:style>
  <w:style w:type="character" w:customStyle="1" w:styleId="ad">
    <w:name w:val="本文 (文字)"/>
    <w:basedOn w:val="a0"/>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basedOn w:val="a0"/>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basedOn w:val="a0"/>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basedOn w:val="a0"/>
    <w:link w:val="1"/>
    <w:uiPriority w:val="9"/>
    <w:rsid w:val="00CB62EB"/>
    <w:rPr>
      <w:rFonts w:ascii="Arial" w:eastAsia="ＭＳ ゴシック" w:hAnsi="Arial" w:cs="Times New Roman"/>
      <w:kern w:val="2"/>
      <w:sz w:val="24"/>
      <w:szCs w:val="24"/>
    </w:rPr>
  </w:style>
  <w:style w:type="character" w:customStyle="1" w:styleId="af2">
    <w:name w:val="目次タイトル (文字)"/>
    <w:basedOn w:val="a0"/>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basedOn w:val="a0"/>
    <w:uiPriority w:val="31"/>
    <w:qFormat/>
    <w:rsid w:val="00581EC5"/>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１　提出書類</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C4TOKE23</dc:creator>
  <cp:keywords/>
  <dc:description/>
  <cp:lastModifiedBy>吉川 ひとみ</cp:lastModifiedBy>
  <cp:revision>11</cp:revision>
  <cp:lastPrinted>2009-07-28T07:37:00Z</cp:lastPrinted>
  <dcterms:created xsi:type="dcterms:W3CDTF">2020-06-24T01:10:00Z</dcterms:created>
  <dcterms:modified xsi:type="dcterms:W3CDTF">2024-01-11T06:47:00Z</dcterms:modified>
</cp:coreProperties>
</file>