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A10" w:rsidRPr="00020BB9" w:rsidRDefault="00CD0A10" w:rsidP="00CD0A10">
      <w:pPr>
        <w:widowControl/>
        <w:jc w:val="center"/>
        <w:rPr>
          <w:rFonts w:ascii="ＭＳ 明朝" w:hAnsi="ＭＳ 明朝" w:cs="ＭＳ ゴシック"/>
          <w:kern w:val="0"/>
        </w:rPr>
      </w:pPr>
    </w:p>
    <w:p w:rsidR="00CD0A10" w:rsidRPr="00020BB9" w:rsidRDefault="00CD0A10" w:rsidP="00CD0A10">
      <w:pPr>
        <w:widowControl/>
        <w:jc w:val="center"/>
        <w:rPr>
          <w:rFonts w:ascii="ＭＳ 明朝" w:hAnsi="ＭＳ 明朝" w:cs="ＭＳ ゴシック"/>
          <w:kern w:val="0"/>
        </w:rPr>
      </w:pPr>
      <w:r w:rsidRPr="00020BB9">
        <w:rPr>
          <w:rFonts w:ascii="ＭＳ 明朝" w:hAnsi="ＭＳ 明朝" w:cs="ＭＳ ゴシック" w:hint="eastAsia"/>
          <w:kern w:val="0"/>
        </w:rPr>
        <w:t>事業計画書</w:t>
      </w:r>
    </w:p>
    <w:p w:rsidR="00CD0A10" w:rsidRPr="00020BB9" w:rsidRDefault="00CD0A10" w:rsidP="00CD0A10">
      <w:pPr>
        <w:widowControl/>
        <w:jc w:val="center"/>
        <w:rPr>
          <w:rFonts w:ascii="ＭＳ 明朝" w:hAnsi="ＭＳ 明朝" w:cs="ＭＳ ゴシック"/>
          <w:kern w:val="0"/>
        </w:rPr>
      </w:pPr>
    </w:p>
    <w:tbl>
      <w:tblPr>
        <w:tblStyle w:val="a7"/>
        <w:tblW w:w="9045" w:type="dxa"/>
        <w:tblInd w:w="108" w:type="dxa"/>
        <w:tblLook w:val="01E0" w:firstRow="1" w:lastRow="1" w:firstColumn="1" w:lastColumn="1" w:noHBand="0" w:noVBand="0"/>
      </w:tblPr>
      <w:tblGrid>
        <w:gridCol w:w="2565"/>
        <w:gridCol w:w="6480"/>
      </w:tblGrid>
      <w:tr w:rsidR="00CD0A10" w:rsidRPr="00020BB9" w:rsidTr="00D524FB">
        <w:trPr>
          <w:trHeight w:val="1237"/>
        </w:trPr>
        <w:tc>
          <w:tcPr>
            <w:tcW w:w="2565" w:type="dxa"/>
            <w:vAlign w:val="center"/>
          </w:tcPr>
          <w:p w:rsidR="00CD0A10" w:rsidRPr="00020BB9" w:rsidRDefault="00CF7063" w:rsidP="00B0270F">
            <w:pPr>
              <w:widowControl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ガイドライン</w:t>
            </w:r>
            <w:r w:rsidR="00CD0A10" w:rsidRPr="00020BB9">
              <w:rPr>
                <w:rFonts w:ascii="ＭＳ 明朝" w:hAnsi="ＭＳ 明朝" w:cs="ＭＳ ゴシック" w:hint="eastAsia"/>
              </w:rPr>
              <w:t>名称</w:t>
            </w:r>
          </w:p>
        </w:tc>
        <w:tc>
          <w:tcPr>
            <w:tcW w:w="6480" w:type="dxa"/>
            <w:vAlign w:val="center"/>
          </w:tcPr>
          <w:p w:rsidR="00CD0A10" w:rsidRPr="00020BB9" w:rsidRDefault="00CD0A10" w:rsidP="00D524FB">
            <w:pPr>
              <w:widowControl/>
              <w:jc w:val="left"/>
              <w:rPr>
                <w:rFonts w:ascii="ＭＳ 明朝" w:hAnsi="ＭＳ 明朝" w:cs="ＭＳ ゴシック"/>
              </w:rPr>
            </w:pPr>
          </w:p>
        </w:tc>
      </w:tr>
      <w:tr w:rsidR="00CD0A10" w:rsidRPr="00020BB9" w:rsidTr="00D524FB">
        <w:trPr>
          <w:trHeight w:val="1237"/>
        </w:trPr>
        <w:tc>
          <w:tcPr>
            <w:tcW w:w="2565" w:type="dxa"/>
            <w:vAlign w:val="center"/>
          </w:tcPr>
          <w:p w:rsidR="00CD0A10" w:rsidRPr="00020BB9" w:rsidRDefault="00CF7063" w:rsidP="00B0270F">
            <w:pPr>
              <w:widowControl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ガイドラインの対象となる業種及び施設</w:t>
            </w:r>
            <w:bookmarkStart w:id="0" w:name="_GoBack"/>
            <w:bookmarkEnd w:id="0"/>
          </w:p>
        </w:tc>
        <w:tc>
          <w:tcPr>
            <w:tcW w:w="6480" w:type="dxa"/>
            <w:vAlign w:val="center"/>
          </w:tcPr>
          <w:p w:rsidR="00B0270F" w:rsidRPr="00020BB9" w:rsidRDefault="00B0270F" w:rsidP="00CD0A10">
            <w:pPr>
              <w:widowControl/>
              <w:ind w:left="3200" w:hangingChars="1600" w:hanging="3200"/>
              <w:rPr>
                <w:rFonts w:ascii="ＭＳ 明朝" w:hAnsi="ＭＳ 明朝" w:cs="ＭＳ ゴシック"/>
              </w:rPr>
            </w:pPr>
          </w:p>
        </w:tc>
      </w:tr>
      <w:tr w:rsidR="00CD0A10" w:rsidRPr="00020BB9" w:rsidTr="00D524FB">
        <w:trPr>
          <w:trHeight w:val="1237"/>
        </w:trPr>
        <w:tc>
          <w:tcPr>
            <w:tcW w:w="2565" w:type="dxa"/>
            <w:vAlign w:val="center"/>
          </w:tcPr>
          <w:p w:rsidR="00CD0A10" w:rsidRPr="00020BB9" w:rsidRDefault="00CF7063" w:rsidP="00B0270F">
            <w:pPr>
              <w:widowControl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ガイドラインの対象となる会員</w:t>
            </w:r>
            <w:r w:rsidR="002569C6">
              <w:rPr>
                <w:rFonts w:ascii="ＭＳ 明朝" w:hAnsi="ＭＳ 明朝" w:cs="ＭＳ ゴシック" w:hint="eastAsia"/>
              </w:rPr>
              <w:t>等の</w:t>
            </w:r>
            <w:r>
              <w:rPr>
                <w:rFonts w:ascii="ＭＳ 明朝" w:hAnsi="ＭＳ 明朝" w:cs="ＭＳ ゴシック" w:hint="eastAsia"/>
              </w:rPr>
              <w:t>数</w:t>
            </w:r>
          </w:p>
        </w:tc>
        <w:tc>
          <w:tcPr>
            <w:tcW w:w="6480" w:type="dxa"/>
            <w:vAlign w:val="center"/>
          </w:tcPr>
          <w:p w:rsidR="00CD0A10" w:rsidRPr="00020BB9" w:rsidRDefault="00CD0A10" w:rsidP="00B0270F">
            <w:pPr>
              <w:widowControl/>
              <w:rPr>
                <w:rFonts w:ascii="ＭＳ 明朝" w:hAnsi="ＭＳ 明朝" w:cs="ＭＳ ゴシック"/>
              </w:rPr>
            </w:pPr>
          </w:p>
        </w:tc>
      </w:tr>
      <w:tr w:rsidR="00D524FB" w:rsidRPr="00020BB9" w:rsidTr="00D524FB">
        <w:trPr>
          <w:trHeight w:val="2366"/>
        </w:trPr>
        <w:tc>
          <w:tcPr>
            <w:tcW w:w="2565" w:type="dxa"/>
            <w:vAlign w:val="center"/>
          </w:tcPr>
          <w:p w:rsidR="00D524FB" w:rsidRPr="00020BB9" w:rsidRDefault="00D524FB" w:rsidP="003D6665">
            <w:pPr>
              <w:widowControl/>
              <w:rPr>
                <w:rFonts w:ascii="ＭＳ 明朝" w:hAnsi="ＭＳ 明朝" w:cs="ＭＳ ゴシック"/>
              </w:rPr>
            </w:pPr>
            <w:r w:rsidRPr="00020BB9">
              <w:rPr>
                <w:rFonts w:ascii="ＭＳ 明朝" w:hAnsi="ＭＳ 明朝" w:cs="ＭＳ ゴシック" w:hint="eastAsia"/>
              </w:rPr>
              <w:t>事業目的</w:t>
            </w:r>
          </w:p>
        </w:tc>
        <w:tc>
          <w:tcPr>
            <w:tcW w:w="6480" w:type="dxa"/>
          </w:tcPr>
          <w:p w:rsidR="00D524FB" w:rsidRPr="00020BB9" w:rsidRDefault="00D524FB" w:rsidP="003D6665">
            <w:pPr>
              <w:widowControl/>
              <w:rPr>
                <w:rFonts w:ascii="ＭＳ 明朝" w:hAnsi="ＭＳ 明朝" w:cs="ＭＳ ゴシック"/>
              </w:rPr>
            </w:pPr>
          </w:p>
        </w:tc>
      </w:tr>
      <w:tr w:rsidR="00D524FB" w:rsidRPr="00020BB9" w:rsidTr="00D524FB">
        <w:trPr>
          <w:trHeight w:val="2366"/>
        </w:trPr>
        <w:tc>
          <w:tcPr>
            <w:tcW w:w="2565" w:type="dxa"/>
            <w:vAlign w:val="center"/>
          </w:tcPr>
          <w:p w:rsidR="00D524FB" w:rsidRPr="00020BB9" w:rsidRDefault="00D524FB" w:rsidP="003D6665">
            <w:pPr>
              <w:widowControl/>
              <w:rPr>
                <w:rFonts w:ascii="ＭＳ 明朝" w:hAnsi="ＭＳ 明朝" w:cs="ＭＳ ゴシック"/>
              </w:rPr>
            </w:pPr>
            <w:r w:rsidRPr="00020BB9">
              <w:rPr>
                <w:rFonts w:ascii="ＭＳ 明朝" w:hAnsi="ＭＳ 明朝" w:cs="ＭＳ ゴシック" w:hint="eastAsia"/>
              </w:rPr>
              <w:t>事業内容</w:t>
            </w:r>
          </w:p>
        </w:tc>
        <w:tc>
          <w:tcPr>
            <w:tcW w:w="6480" w:type="dxa"/>
          </w:tcPr>
          <w:p w:rsidR="00D524FB" w:rsidRPr="00020BB9" w:rsidRDefault="00D524FB" w:rsidP="003D6665">
            <w:pPr>
              <w:widowControl/>
              <w:rPr>
                <w:rFonts w:ascii="ＭＳ 明朝" w:hAnsi="ＭＳ 明朝" w:cs="ＭＳ ゴシック"/>
              </w:rPr>
            </w:pPr>
          </w:p>
        </w:tc>
      </w:tr>
      <w:tr w:rsidR="00CD0A10" w:rsidRPr="00020BB9" w:rsidTr="00D524FB">
        <w:trPr>
          <w:trHeight w:val="2366"/>
        </w:trPr>
        <w:tc>
          <w:tcPr>
            <w:tcW w:w="2565" w:type="dxa"/>
            <w:vAlign w:val="center"/>
          </w:tcPr>
          <w:p w:rsidR="00CD0A10" w:rsidRPr="00020BB9" w:rsidRDefault="00CD0A10" w:rsidP="00B0270F">
            <w:pPr>
              <w:widowControl/>
              <w:rPr>
                <w:rFonts w:ascii="ＭＳ 明朝" w:hAnsi="ＭＳ 明朝" w:cs="ＭＳ ゴシック"/>
              </w:rPr>
            </w:pPr>
            <w:r w:rsidRPr="00020BB9">
              <w:rPr>
                <w:rFonts w:ascii="ＭＳ 明朝" w:hAnsi="ＭＳ 明朝" w:cs="ＭＳ ゴシック" w:hint="eastAsia"/>
              </w:rPr>
              <w:t>期待される効果</w:t>
            </w:r>
          </w:p>
        </w:tc>
        <w:tc>
          <w:tcPr>
            <w:tcW w:w="6480" w:type="dxa"/>
          </w:tcPr>
          <w:p w:rsidR="00CD0A10" w:rsidRPr="00020BB9" w:rsidRDefault="00CD0A10" w:rsidP="00B0270F">
            <w:pPr>
              <w:widowControl/>
              <w:rPr>
                <w:rFonts w:ascii="ＭＳ 明朝" w:hAnsi="ＭＳ 明朝" w:cs="ＭＳ ゴシック"/>
              </w:rPr>
            </w:pPr>
          </w:p>
        </w:tc>
      </w:tr>
      <w:tr w:rsidR="00CD0A10" w:rsidRPr="00020BB9" w:rsidTr="00D524FB">
        <w:trPr>
          <w:trHeight w:val="2366"/>
        </w:trPr>
        <w:tc>
          <w:tcPr>
            <w:tcW w:w="2565" w:type="dxa"/>
            <w:vAlign w:val="center"/>
          </w:tcPr>
          <w:p w:rsidR="00CD0A10" w:rsidRPr="00020BB9" w:rsidRDefault="00CD0A10" w:rsidP="00B0270F">
            <w:pPr>
              <w:widowControl/>
              <w:rPr>
                <w:rFonts w:ascii="ＭＳ 明朝" w:hAnsi="ＭＳ 明朝" w:cs="ＭＳ ゴシック"/>
                <w:spacing w:val="-4"/>
              </w:rPr>
            </w:pPr>
            <w:r w:rsidRPr="00020BB9">
              <w:rPr>
                <w:rFonts w:ascii="ＭＳ 明朝" w:hAnsi="ＭＳ 明朝" w:cs="ＭＳ ゴシック" w:hint="eastAsia"/>
                <w:spacing w:val="-4"/>
              </w:rPr>
              <w:t>事業実施スケジュール</w:t>
            </w:r>
          </w:p>
        </w:tc>
        <w:tc>
          <w:tcPr>
            <w:tcW w:w="6480" w:type="dxa"/>
            <w:vAlign w:val="center"/>
          </w:tcPr>
          <w:p w:rsidR="00CD0A10" w:rsidRPr="00020BB9" w:rsidRDefault="00CD0A10" w:rsidP="00D524FB">
            <w:pPr>
              <w:widowControl/>
              <w:jc w:val="left"/>
              <w:rPr>
                <w:rFonts w:ascii="ＭＳ 明朝" w:hAnsi="ＭＳ 明朝" w:cs="ＭＳ ゴシック"/>
              </w:rPr>
            </w:pPr>
          </w:p>
        </w:tc>
      </w:tr>
    </w:tbl>
    <w:p w:rsidR="00E34905" w:rsidRPr="0076388E" w:rsidRDefault="00E34905" w:rsidP="004C3319">
      <w:pPr>
        <w:widowControl/>
        <w:jc w:val="left"/>
        <w:rPr>
          <w:kern w:val="0"/>
        </w:rPr>
      </w:pPr>
      <w:bookmarkStart w:id="1" w:name="y2"/>
      <w:bookmarkEnd w:id="1"/>
    </w:p>
    <w:sectPr w:rsidR="00E34905" w:rsidRPr="0076388E" w:rsidSect="00CD0A10">
      <w:pgSz w:w="11906" w:h="16838" w:code="9"/>
      <w:pgMar w:top="1134" w:right="1418" w:bottom="1134" w:left="1418" w:header="851" w:footer="992" w:gutter="0"/>
      <w:cols w:space="425"/>
      <w:docGrid w:linePitch="516" w:charSpace="6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FB2" w:rsidRDefault="00B22FB2" w:rsidP="00CD0A10">
      <w:r>
        <w:separator/>
      </w:r>
    </w:p>
  </w:endnote>
  <w:endnote w:type="continuationSeparator" w:id="0">
    <w:p w:rsidR="00B22FB2" w:rsidRDefault="00B22FB2" w:rsidP="00CD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FB2" w:rsidRDefault="00B22FB2" w:rsidP="00CD0A10">
      <w:r>
        <w:separator/>
      </w:r>
    </w:p>
  </w:footnote>
  <w:footnote w:type="continuationSeparator" w:id="0">
    <w:p w:rsidR="00B22FB2" w:rsidRDefault="00B22FB2" w:rsidP="00CD0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0A10"/>
    <w:rsid w:val="00020BB9"/>
    <w:rsid w:val="00026A39"/>
    <w:rsid w:val="00106F80"/>
    <w:rsid w:val="0017129E"/>
    <w:rsid w:val="001B587A"/>
    <w:rsid w:val="002569C6"/>
    <w:rsid w:val="0028367E"/>
    <w:rsid w:val="00294D64"/>
    <w:rsid w:val="003244E9"/>
    <w:rsid w:val="00335DF6"/>
    <w:rsid w:val="003825C2"/>
    <w:rsid w:val="003D7986"/>
    <w:rsid w:val="0045646C"/>
    <w:rsid w:val="004C3319"/>
    <w:rsid w:val="004C5703"/>
    <w:rsid w:val="004D34D1"/>
    <w:rsid w:val="00582638"/>
    <w:rsid w:val="00632D1D"/>
    <w:rsid w:val="0067367D"/>
    <w:rsid w:val="00693729"/>
    <w:rsid w:val="00697D90"/>
    <w:rsid w:val="00705C43"/>
    <w:rsid w:val="00725C47"/>
    <w:rsid w:val="0076388E"/>
    <w:rsid w:val="007D0619"/>
    <w:rsid w:val="007E73E6"/>
    <w:rsid w:val="00804D50"/>
    <w:rsid w:val="008A0A74"/>
    <w:rsid w:val="008A784F"/>
    <w:rsid w:val="008C40A4"/>
    <w:rsid w:val="00912785"/>
    <w:rsid w:val="009D34D1"/>
    <w:rsid w:val="009F13ED"/>
    <w:rsid w:val="00AA449F"/>
    <w:rsid w:val="00B0270F"/>
    <w:rsid w:val="00B22FB2"/>
    <w:rsid w:val="00BA4599"/>
    <w:rsid w:val="00C20478"/>
    <w:rsid w:val="00CA170F"/>
    <w:rsid w:val="00CD0A10"/>
    <w:rsid w:val="00CF7063"/>
    <w:rsid w:val="00D524FB"/>
    <w:rsid w:val="00DC1C57"/>
    <w:rsid w:val="00E34905"/>
    <w:rsid w:val="00FA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5D99000-33D6-49D9-A6A2-12ABE5A3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A10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D0A10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CD0A10"/>
  </w:style>
  <w:style w:type="paragraph" w:styleId="a5">
    <w:name w:val="footer"/>
    <w:basedOn w:val="a"/>
    <w:link w:val="a6"/>
    <w:uiPriority w:val="99"/>
    <w:unhideWhenUsed/>
    <w:rsid w:val="00CD0A10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D0A10"/>
  </w:style>
  <w:style w:type="table" w:styleId="a7">
    <w:name w:val="Table Grid"/>
    <w:basedOn w:val="a1"/>
    <w:rsid w:val="00CD0A10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CD0A10"/>
    <w:rPr>
      <w:color w:val="FF0000"/>
      <w:szCs w:val="20"/>
    </w:rPr>
  </w:style>
  <w:style w:type="character" w:customStyle="1" w:styleId="a9">
    <w:name w:val="本文 (文字)"/>
    <w:basedOn w:val="a0"/>
    <w:link w:val="a8"/>
    <w:rsid w:val="00CD0A10"/>
    <w:rPr>
      <w:rFonts w:ascii="Century" w:hAnsi="Century" w:cs="Times New Roman"/>
      <w:color w:val="FF0000"/>
      <w:szCs w:val="20"/>
    </w:rPr>
  </w:style>
  <w:style w:type="paragraph" w:styleId="aa">
    <w:name w:val="Closing"/>
    <w:basedOn w:val="a"/>
    <w:next w:val="a"/>
    <w:link w:val="ab"/>
    <w:rsid w:val="00CD0A10"/>
    <w:pPr>
      <w:jc w:val="right"/>
    </w:pPr>
    <w:rPr>
      <w:szCs w:val="20"/>
    </w:rPr>
  </w:style>
  <w:style w:type="character" w:customStyle="1" w:styleId="ab">
    <w:name w:val="結語 (文字)"/>
    <w:basedOn w:val="a0"/>
    <w:link w:val="aa"/>
    <w:rsid w:val="00CD0A10"/>
    <w:rPr>
      <w:rFonts w:ascii="Century" w:hAnsi="Century" w:cs="Times New Roman"/>
      <w:szCs w:val="20"/>
    </w:rPr>
  </w:style>
  <w:style w:type="paragraph" w:styleId="ac">
    <w:name w:val="Note Heading"/>
    <w:basedOn w:val="a"/>
    <w:next w:val="a"/>
    <w:link w:val="ad"/>
    <w:uiPriority w:val="99"/>
    <w:rsid w:val="00CD0A10"/>
    <w:pPr>
      <w:jc w:val="center"/>
    </w:pPr>
    <w:rPr>
      <w:rFonts w:ascii="ＭＳ 明朝" w:hAnsi="ＭＳ 明朝" w:cs="ＭＳ ゴシック"/>
      <w:color w:val="FF0000"/>
      <w:spacing w:val="20"/>
      <w:kern w:val="0"/>
    </w:rPr>
  </w:style>
  <w:style w:type="character" w:customStyle="1" w:styleId="ad">
    <w:name w:val="記 (文字)"/>
    <w:basedOn w:val="a0"/>
    <w:link w:val="ac"/>
    <w:uiPriority w:val="99"/>
    <w:rsid w:val="00CD0A10"/>
    <w:rPr>
      <w:rFonts w:ascii="ＭＳ 明朝" w:hAnsi="ＭＳ 明朝" w:cs="ＭＳ ゴシック"/>
      <w:color w:val="FF0000"/>
      <w:spacing w:val="20"/>
      <w:kern w:val="0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91278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912785"/>
    <w:rPr>
      <w:rFonts w:ascii="Century" w:hAnsi="Century" w:cs="Times New Roman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171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712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4169</dc:creator>
  <cp:lastModifiedBy>山川　泰平</cp:lastModifiedBy>
  <cp:revision>23</cp:revision>
  <cp:lastPrinted>2015-04-19T06:50:00Z</cp:lastPrinted>
  <dcterms:created xsi:type="dcterms:W3CDTF">2015-03-11T11:44:00Z</dcterms:created>
  <dcterms:modified xsi:type="dcterms:W3CDTF">2020-08-17T10:59:00Z</dcterms:modified>
</cp:coreProperties>
</file>