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伊勢市長　宛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5670"/>
        </w:tabs>
        <w:ind w:left="4200" w:leftChars="20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5670"/>
        </w:tabs>
        <w:ind w:left="4200" w:leftChars="20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5670"/>
        </w:tabs>
        <w:ind w:left="4200" w:leftChars="20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5670"/>
        </w:tabs>
        <w:ind w:left="4200" w:leftChars="20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tabs>
          <w:tab w:val="left" w:leader="none" w:pos="5670"/>
        </w:tabs>
        <w:ind w:left="4200" w:leftChars="20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ＦＡＸ番号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下記案件に係る「伊勢市育児・家事支援事業運営業務委託プロポーザル実施要領の４．参加資格」の要件をすべて満たしているので、関係書類を添えて申請します。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2310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15"/>
          <w:fitText w:val="1890" w:id="1"/>
        </w:rPr>
        <w:t>案件</w:t>
      </w:r>
      <w:r>
        <w:rPr>
          <w:rFonts w:hint="eastAsia" w:ascii="ＭＳ 明朝" w:hAnsi="ＭＳ 明朝" w:eastAsia="ＭＳ 明朝"/>
          <w:fitText w:val="1890" w:id="1"/>
        </w:rPr>
        <w:t>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u w:val="single" w:color="auto"/>
        </w:rPr>
        <w:t>　伊勢市育児・家事支援事業運営業務委託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〒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事務所開設予定場所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（注意）参加申込書は、担当課まで持参にてご提出ください。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参加申込期限：令和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日（月）正午まで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（様式２）</w:t>
      </w:r>
    </w:p>
    <w:p>
      <w:pPr>
        <w:pStyle w:val="0"/>
        <w:spacing w:before="195" w:beforeLines="50" w:beforeAutospacing="0" w:after="195" w:afterLines="5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事業受託申請書</w:t>
      </w:r>
    </w:p>
    <w:p>
      <w:pPr>
        <w:pStyle w:val="0"/>
        <w:spacing w:before="195" w:beforeLines="50" w:beforeAutospacing="0" w:after="195" w:afterLines="5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伊勢市長　宛</w:t>
      </w:r>
    </w:p>
    <w:p>
      <w:pPr>
        <w:pStyle w:val="0"/>
        <w:ind w:left="3990" w:leftChars="19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0"/>
        <w:ind w:left="3990" w:leftChars="19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　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伊勢市育児・家事支援事業を受託したいので、次のとおり申請します。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18"/>
        <w:gridCol w:w="1902"/>
        <w:gridCol w:w="5880"/>
      </w:tblGrid>
      <w:tr>
        <w:trPr>
          <w:cantSplit/>
          <w:trHeight w:val="680" w:hRule="atLeast"/>
        </w:trPr>
        <w:tc>
          <w:tcPr>
            <w:tcW w:w="6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団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体</w:t>
            </w:r>
          </w:p>
        </w:tc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名　　称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事務所の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64"/>
                <w:w w:val="100"/>
                <w:kern w:val="2"/>
                <w:sz w:val="21"/>
                <w:fitText w:val="888" w:id="2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w w:val="100"/>
                <w:kern w:val="2"/>
                <w:sz w:val="21"/>
                <w:fitText w:val="888" w:id="2"/>
              </w:rPr>
              <w:t>地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－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電話番号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　　）</w:t>
            </w:r>
          </w:p>
        </w:tc>
      </w:tr>
      <w:tr>
        <w:trPr>
          <w:cantSplit/>
          <w:trHeight w:val="283" w:hRule="atLeast"/>
        </w:trPr>
        <w:tc>
          <w:tcPr>
            <w:tcW w:w="6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代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表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者</w:t>
            </w:r>
          </w:p>
        </w:tc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18"/>
              </w:rPr>
              <w:t>ふりがな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90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氏　　名</w:t>
            </w:r>
          </w:p>
        </w:tc>
        <w:tc>
          <w:tcPr>
            <w:tcW w:w="58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6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住　　所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－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47"/>
                <w:w w:val="100"/>
                <w:kern w:val="2"/>
                <w:sz w:val="21"/>
                <w:fitText w:val="1428" w:id="3"/>
              </w:rPr>
              <w:t>団体の設</w:t>
            </w:r>
            <w:r>
              <w:rPr>
                <w:rFonts w:hint="eastAsia" w:ascii="ＭＳ 明朝" w:hAnsi="ＭＳ 明朝" w:eastAsia="ＭＳ 明朝"/>
                <w:spacing w:val="1"/>
                <w:w w:val="100"/>
                <w:kern w:val="2"/>
                <w:sz w:val="21"/>
                <w:fitText w:val="1428" w:id="3"/>
              </w:rPr>
              <w:t>立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504"/>
                <w:w w:val="100"/>
                <w:kern w:val="2"/>
                <w:sz w:val="21"/>
                <w:fitText w:val="1428" w:id="4"/>
              </w:rPr>
              <w:t>目</w:t>
            </w: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  <w:fitText w:val="1428" w:id="4"/>
              </w:rPr>
              <w:t>的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団体の設立</w:t>
            </w:r>
            <w:r>
              <w:rPr>
                <w:rFonts w:hint="eastAsia"/>
                <w:spacing w:val="0"/>
              </w:rPr>
              <w:t>年月日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法人格取得</w:t>
            </w:r>
            <w:r>
              <w:rPr>
                <w:rFonts w:hint="eastAsia"/>
                <w:spacing w:val="0"/>
              </w:rPr>
              <w:t>年月日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10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事業の受託を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希望する理由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73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  <w:t>スタッフの人数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18"/>
              </w:rPr>
              <w:t>（臨時職員等を含む）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1228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w w:val="100"/>
                <w:kern w:val="2"/>
                <w:sz w:val="21"/>
                <w:fitText w:val="1332" w:id="5"/>
              </w:rPr>
              <w:t>資格保有</w:t>
            </w:r>
            <w:r>
              <w:rPr>
                <w:rFonts w:hint="eastAsia" w:ascii="ＭＳ 明朝" w:hAnsi="ＭＳ 明朝" w:eastAsia="ＭＳ 明朝"/>
                <w:spacing w:val="1"/>
                <w:w w:val="100"/>
                <w:kern w:val="2"/>
                <w:sz w:val="21"/>
                <w:fitText w:val="1332" w:id="5"/>
              </w:rPr>
              <w:t>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w w:val="100"/>
                <w:kern w:val="2"/>
                <w:sz w:val="21"/>
                <w:fitText w:val="1332" w:id="6"/>
              </w:rPr>
              <w:t>の有無及</w:t>
            </w:r>
            <w:r>
              <w:rPr>
                <w:rFonts w:hint="eastAsia" w:ascii="ＭＳ 明朝" w:hAnsi="ＭＳ 明朝" w:eastAsia="ＭＳ 明朝"/>
                <w:spacing w:val="1"/>
                <w:w w:val="100"/>
                <w:kern w:val="2"/>
                <w:sz w:val="21"/>
                <w:fitText w:val="1332" w:id="6"/>
              </w:rPr>
              <w:t>び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82"/>
                <w:w w:val="100"/>
                <w:kern w:val="2"/>
                <w:sz w:val="21"/>
                <w:fitText w:val="1332" w:id="7"/>
              </w:rPr>
              <w:t>その種</w:t>
            </w:r>
            <w:r>
              <w:rPr>
                <w:rFonts w:hint="eastAsia" w:ascii="ＭＳ 明朝" w:hAnsi="ＭＳ 明朝" w:eastAsia="ＭＳ 明朝"/>
                <w:spacing w:val="0"/>
                <w:w w:val="100"/>
                <w:kern w:val="2"/>
                <w:sz w:val="21"/>
                <w:fitText w:val="1332" w:id="7"/>
              </w:rPr>
              <w:t>類</w:t>
            </w:r>
          </w:p>
        </w:tc>
        <w:tc>
          <w:tcPr>
            <w:tcW w:w="58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資格保有者無し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保育士　　（　　人）　　□幼稚園教諭（　　人）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小学校教諭（　　人）　　□看護師　　（　　人）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その他（　　　　　）（　　人）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※添付書類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「伊勢市育児・家事支援事業運営業務委託プロポーザル実施要領の８．受託申請書等提出について」に記載の書類</w:t>
      </w: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（様式３）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実施体制説明書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【１．事業所概要】</w:t>
      </w:r>
    </w:p>
    <w:tbl>
      <w:tblPr>
        <w:tblStyle w:val="11"/>
        <w:tblpPr w:leftFromText="142" w:rightFromText="142" w:topFromText="0" w:bottomFromText="0" w:vertAnchor="text" w:horzAnchor="margin" w:tblpXSpec="left" w:tblpY="241"/>
        <w:tblW w:w="8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05"/>
        <w:gridCol w:w="6300"/>
      </w:tblGrid>
      <w:tr>
        <w:trPr>
          <w:trHeight w:val="452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事務所開設場所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2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スタッフの配置人数・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配置体制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常時　　　人　配置　（常勤　　人　非常勤　　人）</w:t>
            </w:r>
          </w:p>
          <w:p>
            <w:pPr>
              <w:pStyle w:val="0"/>
              <w:spacing w:line="360" w:lineRule="exact"/>
              <w:ind w:leftChars="0" w:firstLine="224" w:firstLineChars="9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3"/>
                <w:fitText w:val="2100" w:id="8"/>
              </w:rPr>
              <w:t>常勤職員の勤務体</w:t>
            </w:r>
            <w:r>
              <w:rPr>
                <w:rFonts w:hint="eastAsia" w:ascii="ＭＳ 明朝" w:hAnsi="ＭＳ 明朝" w:eastAsia="ＭＳ 明朝"/>
                <w:spacing w:val="1"/>
                <w:fitText w:val="2100" w:id="8"/>
              </w:rPr>
              <w:t>制</w:t>
            </w:r>
            <w:r>
              <w:rPr>
                <w:rFonts w:hint="eastAsia" w:ascii="ＭＳ 明朝" w:hAnsi="ＭＳ 明朝" w:eastAsia="ＭＳ 明朝"/>
              </w:rPr>
              <w:t>…週　　日勤務、１日　　時間</w:t>
            </w:r>
          </w:p>
          <w:p>
            <w:pPr>
              <w:pStyle w:val="0"/>
              <w:spacing w:line="360" w:lineRule="exact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非常勤職員の勤務体制…週　　日勤務、１日　　時間</w:t>
            </w:r>
          </w:p>
        </w:tc>
      </w:tr>
      <w:tr>
        <w:trPr>
          <w:trHeight w:val="452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8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【２．組織概要】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68"/>
        <w:gridCol w:w="1370"/>
        <w:gridCol w:w="3033"/>
        <w:gridCol w:w="3034"/>
      </w:tblGrid>
      <w:tr>
        <w:trPr>
          <w:trHeight w:val="512" w:hRule="atLeast"/>
        </w:trPr>
        <w:tc>
          <w:tcPr>
            <w:tcW w:w="11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運用体制</w:t>
            </w: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主な担当業務</w:t>
            </w: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資格・経験等</w:t>
            </w:r>
          </w:p>
        </w:tc>
      </w:tr>
      <w:tr>
        <w:trPr>
          <w:trHeight w:val="512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総括責任者</w:t>
            </w:r>
          </w:p>
        </w:tc>
        <w:tc>
          <w:tcPr>
            <w:tcW w:w="3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2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3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2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2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2" w:hRule="atLeast"/>
        </w:trPr>
        <w:tc>
          <w:tcPr>
            <w:tcW w:w="11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before="195" w:beforeLines="50" w:before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※担当業務にコーディネーターを明記してください。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（様式４）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質疑用紙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伊勢市健康福祉部福祉総合支援センター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/>
          <w:sz w:val="21"/>
        </w:rPr>
        <w:t>こども家庭相談係</w:t>
      </w:r>
      <w:r>
        <w:rPr>
          <w:rFonts w:hint="eastAsia" w:ascii="ＭＳ 明朝" w:hAnsi="ＭＳ 明朝" w:eastAsia="ＭＳ 明朝"/>
          <w:sz w:val="21"/>
        </w:rPr>
        <w:t>　宛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tabs>
          <w:tab w:val="left" w:leader="none" w:pos="5250"/>
        </w:tabs>
        <w:ind w:left="3780" w:leftChars="180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団体・法人名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tabs>
          <w:tab w:val="left" w:leader="none" w:pos="5250"/>
        </w:tabs>
        <w:ind w:left="3780" w:leftChars="180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担当者氏名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tabs>
          <w:tab w:val="left" w:leader="none" w:pos="5250"/>
        </w:tabs>
        <w:ind w:left="3780" w:leftChars="180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ＴＥＬ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tabs>
          <w:tab w:val="left" w:leader="none" w:pos="5250"/>
        </w:tabs>
        <w:ind w:left="3780" w:leftChars="180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E-mail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2"/>
        <w:gridCol w:w="6187"/>
      </w:tblGrid>
      <w:tr>
        <w:trPr>
          <w:cantSplit/>
          <w:trHeight w:val="573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案　件　名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伊勢市育児・家事支援事業運営業務委託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上記案件について、下記のとおり質問いたしますので回答をお願いします。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10"/>
        <w:gridCol w:w="6158"/>
      </w:tblGrid>
      <w:tr>
        <w:trPr>
          <w:cantSplit/>
          <w:trHeight w:val="445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仕様書等のﾍﾟｰｼﾞ箇所</w:t>
            </w:r>
          </w:p>
        </w:tc>
        <w:tc>
          <w:tcPr>
            <w:tcW w:w="6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　　　内　　　容</w:t>
            </w:r>
          </w:p>
        </w:tc>
      </w:tr>
      <w:tr>
        <w:trPr>
          <w:cantSplit/>
          <w:trHeight w:val="3962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例）業務委託仕様書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３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④の</w:t>
            </w:r>
            <w:r>
              <w:rPr>
                <w:rFonts w:hint="eastAsia" w:ascii="ＭＳ 明朝" w:hAnsi="ＭＳ 明朝"/>
              </w:rPr>
              <w:t>*************</w:t>
            </w:r>
          </w:p>
        </w:tc>
      </w:tr>
    </w:tbl>
    <w:p>
      <w:pPr>
        <w:pStyle w:val="0"/>
        <w:spacing w:line="0" w:lineRule="atLeas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　質疑は、この様式を電子メールに添付して行うこと。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■電子メールアドレス：</w:t>
      </w:r>
      <w:r>
        <w:rPr>
          <w:rFonts w:hint="eastAsia" w:ascii="ＭＳ 明朝" w:hAnsi="ＭＳ 明朝" w:eastAsia="ＭＳ 明朝"/>
          <w:sz w:val="20"/>
        </w:rPr>
        <w:t>k-katei@city.ise.mie.jp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■電子メール件名　　：【質疑】伊勢市育児・家事支援事業運営業務委託－提案者名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■質疑用紙ファイル名：【質疑】伊勢市育児・家事支援事業運営業務委託－提案者名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２　質疑に必要な資料等がある場合は、あわせて添付すること。</w:t>
      </w:r>
    </w:p>
    <w:p>
      <w:pPr>
        <w:pStyle w:val="0"/>
        <w:spacing w:line="0" w:lineRule="atLeast"/>
        <w:ind w:left="200" w:hanging="200" w:hanging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３　質疑に対する回答は、令和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>年</w:t>
      </w:r>
      <w:r>
        <w:rPr>
          <w:rFonts w:hint="eastAsia" w:ascii="ＭＳ 明朝" w:hAnsi="ＭＳ 明朝" w:eastAsia="ＭＳ 明朝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12</w:t>
      </w:r>
      <w:r>
        <w:rPr>
          <w:rFonts w:hint="eastAsia" w:ascii="ＭＳ 明朝" w:hAnsi="ＭＳ 明朝" w:eastAsia="ＭＳ 明朝"/>
          <w:sz w:val="20"/>
        </w:rPr>
        <w:t>日（金）午後</w:t>
      </w:r>
      <w:r>
        <w:rPr>
          <w:rFonts w:hint="eastAsia" w:ascii="ＭＳ 明朝" w:hAnsi="ＭＳ 明朝" w:eastAsia="ＭＳ 明朝"/>
          <w:sz w:val="20"/>
        </w:rPr>
        <w:t>5</w:t>
      </w:r>
      <w:r>
        <w:rPr>
          <w:rFonts w:hint="eastAsia" w:ascii="ＭＳ 明朝" w:hAnsi="ＭＳ 明朝" w:eastAsia="ＭＳ 明朝"/>
          <w:sz w:val="20"/>
        </w:rPr>
        <w:t>時までに、提案者全員に電子メールにて行うものとする。（質疑者に対する個別の回答は行わない。）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※質疑受付期限　令和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>年</w:t>
      </w:r>
      <w:r>
        <w:rPr>
          <w:rFonts w:hint="eastAsia" w:ascii="ＭＳ 明朝" w:hAnsi="ＭＳ 明朝" w:eastAsia="ＭＳ 明朝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11</w:t>
      </w:r>
      <w:r>
        <w:rPr>
          <w:rFonts w:hint="eastAsia" w:ascii="ＭＳ 明朝" w:hAnsi="ＭＳ 明朝" w:eastAsia="ＭＳ 明朝"/>
          <w:sz w:val="20"/>
        </w:rPr>
        <w:t>日（木）正午まで</w:t>
      </w:r>
      <w:bookmarkStart w:id="0" w:name="_GoBack"/>
      <w:bookmarkEnd w:id="0"/>
    </w:p>
    <w:sectPr>
      <w:footerReference r:id="rId5" w:type="default"/>
      <w:pgSz w:w="11906" w:h="16838"/>
      <w:pgMar w:top="198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日付 (文字)"/>
    <w:next w:val="18"/>
    <w:link w:val="17"/>
    <w:uiPriority w:val="0"/>
    <w:rPr>
      <w:rFonts w:ascii="ＭＳ 明朝" w:hAnsi="ＭＳ 明朝" w:eastAsia="ＭＳ ゴシック"/>
      <w:kern w:val="2"/>
      <w:sz w:val="24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4</Pages>
  <Words>16</Words>
  <Characters>1032</Characters>
  <Application>JUST Note</Application>
  <Lines>933</Lines>
  <Paragraphs>96</Paragraphs>
  <Company>伊勢市</Company>
  <CharactersWithSpaces>1214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渚</dc:creator>
  <cp:lastModifiedBy>出崎 里恵</cp:lastModifiedBy>
  <cp:lastPrinted>2025-08-05T05:53:26Z</cp:lastPrinted>
  <dcterms:created xsi:type="dcterms:W3CDTF">2022-08-29T09:37:00Z</dcterms:created>
  <dcterms:modified xsi:type="dcterms:W3CDTF">2025-08-19T04:59:15Z</dcterms:modified>
  <cp:revision>15</cp:revision>
</cp:coreProperties>
</file>