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300"/>
        <w:jc w:val="righ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1084" w:hanging="1084" w:hangingChars="300"/>
        <w:jc w:val="center"/>
        <w:rPr>
          <w:rFonts w:hint="default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エントリーシート</w:t>
      </w:r>
    </w:p>
    <w:p>
      <w:pPr>
        <w:pStyle w:val="0"/>
        <w:ind w:left="660" w:hanging="660" w:hangingChars="300"/>
        <w:jc w:val="center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ind w:left="660" w:hanging="660" w:hangingChars="300"/>
        <w:jc w:val="center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【学校跡地の利活用に係るサウンディング型市場調査】</w:t>
      </w:r>
    </w:p>
    <w:p>
      <w:pPr>
        <w:pStyle w:val="0"/>
        <w:ind w:left="540" w:hanging="540" w:hangingChars="300"/>
        <w:jc w:val="center"/>
        <w:rPr>
          <w:rFonts w:hint="default" w:ascii="BIZ UDゴシック" w:hAnsi="BIZ UDゴシック" w:eastAsia="BIZ UDゴシック"/>
          <w:sz w:val="18"/>
        </w:rPr>
      </w:pPr>
    </w:p>
    <w:tbl>
      <w:tblPr>
        <w:tblStyle w:val="11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0"/>
        <w:gridCol w:w="419"/>
        <w:gridCol w:w="1055"/>
        <w:gridCol w:w="135"/>
        <w:gridCol w:w="2188"/>
        <w:gridCol w:w="21"/>
        <w:gridCol w:w="1417"/>
        <w:gridCol w:w="3185"/>
      </w:tblGrid>
      <w:tr>
        <w:trPr>
          <w:trHeight w:val="932" w:hRule="atLeast"/>
        </w:trPr>
        <w:tc>
          <w:tcPr>
            <w:tcW w:w="1699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事業者名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32" w:hRule="atLeast"/>
        </w:trPr>
        <w:tc>
          <w:tcPr>
            <w:tcW w:w="1699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事業者所在地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32" w:hRule="atLeast"/>
        </w:trPr>
        <w:tc>
          <w:tcPr>
            <w:tcW w:w="1699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構成法人名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（グループの場合）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699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サウンディング担当者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所属法人名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69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部署</w:t>
            </w: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69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ﾒｰﾙ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69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9700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サウンディングを希望する施設にチェックを付けてください（複数希望可）。</w:t>
            </w:r>
          </w:p>
        </w:tc>
      </w:tr>
      <w:tr>
        <w:trPr>
          <w:trHeight w:val="566" w:hRule="atLeast"/>
        </w:trPr>
        <w:tc>
          <w:tcPr>
            <w:tcW w:w="9700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ind w:leftChars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旧神社小学校　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旧大湊小学校</w:t>
            </w:r>
          </w:p>
        </w:tc>
      </w:tr>
      <w:tr>
        <w:trPr>
          <w:trHeight w:val="1261" w:hRule="atLeast"/>
        </w:trPr>
        <w:tc>
          <w:tcPr>
            <w:tcW w:w="9700" w:type="dxa"/>
            <w:gridSpan w:val="8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令和４年</w:t>
            </w:r>
            <w:r>
              <w:rPr>
                <w:rFonts w:hint="eastAsia" w:ascii="BIZ UDゴシック" w:hAnsi="BIZ UDゴシック" w:eastAsia="BIZ UDゴシック"/>
                <w:sz w:val="24"/>
              </w:rPr>
              <w:t>10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14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日（金）から令和４年</w:t>
            </w:r>
            <w:r>
              <w:rPr>
                <w:rFonts w:hint="eastAsia" w:ascii="BIZ UDゴシック" w:hAnsi="BIZ UDゴシック" w:eastAsia="BIZ UDゴシック"/>
                <w:sz w:val="24"/>
              </w:rPr>
              <w:t>11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11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日（金）の期間で、サウンディングにおける対話の希望日を記入し、時間帯をチェックしてください。</w:t>
            </w:r>
          </w:p>
          <w:p>
            <w:pPr>
              <w:pStyle w:val="0"/>
              <w:ind w:left="720" w:hanging="720" w:hangingChars="3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（第</w:t>
            </w:r>
            <w:r>
              <w:rPr>
                <w:rFonts w:hint="eastAsia" w:ascii="BIZ UDゴシック" w:hAnsi="BIZ UDゴシック" w:eastAsia="BIZ UDゴシック"/>
                <w:sz w:val="24"/>
              </w:rPr>
              <w:t>1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希望日から第３希望日まで記入ください。）</w:t>
            </w:r>
          </w:p>
        </w:tc>
      </w:tr>
      <w:tr>
        <w:trPr>
          <w:trHeight w:val="555" w:hRule="atLeast"/>
        </w:trPr>
        <w:tc>
          <w:tcPr>
            <w:tcW w:w="12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第１希望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pStyle w:val="0"/>
              <w:ind w:left="45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令和４年　　月　　日（　）</w:t>
            </w:r>
          </w:p>
        </w:tc>
        <w:tc>
          <w:tcPr>
            <w:tcW w:w="4623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午前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午後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どちらでもよい</w:t>
            </w:r>
          </w:p>
        </w:tc>
      </w:tr>
      <w:tr>
        <w:trPr>
          <w:trHeight w:val="560" w:hRule="atLeast"/>
        </w:trPr>
        <w:tc>
          <w:tcPr>
            <w:tcW w:w="12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第２希望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pStyle w:val="0"/>
              <w:ind w:left="73" w:leftChars="35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令和４年　　月　　日（　）</w:t>
            </w:r>
          </w:p>
        </w:tc>
        <w:tc>
          <w:tcPr>
            <w:tcW w:w="4623" w:type="dxa"/>
            <w:gridSpan w:val="3"/>
            <w:vAlign w:val="center"/>
          </w:tcPr>
          <w:p>
            <w:pPr>
              <w:pStyle w:val="0"/>
              <w:ind w:left="705" w:leftChars="50" w:hanging="600" w:hangingChars="25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午前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午後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どちらでもよい</w:t>
            </w:r>
          </w:p>
        </w:tc>
      </w:tr>
      <w:tr>
        <w:trPr>
          <w:trHeight w:val="556" w:hRule="atLeast"/>
        </w:trPr>
        <w:tc>
          <w:tcPr>
            <w:tcW w:w="12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第３希望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pStyle w:val="0"/>
              <w:ind w:left="73" w:leftChars="35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令和４年　　月　　日（　）</w:t>
            </w:r>
          </w:p>
        </w:tc>
        <w:tc>
          <w:tcPr>
            <w:tcW w:w="4623" w:type="dxa"/>
            <w:gridSpan w:val="3"/>
            <w:vAlign w:val="center"/>
          </w:tcPr>
          <w:p>
            <w:pPr>
              <w:pStyle w:val="0"/>
              <w:ind w:left="705" w:leftChars="50" w:hanging="600" w:hangingChars="25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午前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午後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どちらでもよい</w:t>
            </w:r>
          </w:p>
        </w:tc>
      </w:tr>
      <w:tr>
        <w:trPr>
          <w:trHeight w:val="551" w:hRule="atLeast"/>
        </w:trPr>
        <w:tc>
          <w:tcPr>
            <w:tcW w:w="27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対話参加予定者氏名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所属法人名・部署・役職</w:t>
            </w:r>
          </w:p>
        </w:tc>
      </w:tr>
      <w:tr>
        <w:trPr>
          <w:trHeight w:val="572" w:hRule="atLeast"/>
        </w:trPr>
        <w:tc>
          <w:tcPr>
            <w:tcW w:w="275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75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75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946" w:type="dxa"/>
            <w:gridSpan w:val="5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75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75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ind w:right="113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※エントリーシート受領後、調整のうえ、実施日時及び場所をＥメールにてご連絡します。</w:t>
      </w:r>
    </w:p>
    <w:sectPr>
      <w:headerReference r:id="rId6" w:type="default"/>
      <w:pgSz w:w="11906" w:h="16838"/>
      <w:pgMar w:top="1021" w:right="1077" w:bottom="1021" w:left="1077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Theme="majorEastAsia" w:hAnsiTheme="majorEastAsia" w:eastAsiaTheme="majorEastAsia"/>
        <w:sz w:val="32"/>
        <w:bdr w:val="single" w:color="auto" w:sz="4" w:space="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hint="eastAsia" w:ascii="BIZ UDゴシック" w:hAnsi="BIZ UDゴシック" w:eastAsia="BIZ UD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6</Words>
  <Characters>363</Characters>
  <Application>JUST Note</Application>
  <Lines>81</Lines>
  <Paragraphs>28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森口 雄介</dc:creator>
  <cp:lastModifiedBy>森口 雄介</cp:lastModifiedBy>
  <cp:lastPrinted>2020-06-01T02:35:00Z</cp:lastPrinted>
  <dcterms:created xsi:type="dcterms:W3CDTF">2019-09-10T01:04:00Z</dcterms:created>
  <dcterms:modified xsi:type="dcterms:W3CDTF">2022-08-29T00:11:30Z</dcterms:modified>
  <cp:revision>10</cp:revision>
</cp:coreProperties>
</file>