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様式第７号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伊勢市学校跡地利活用事業者募集</w:t>
      </w: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現地見学会参加申込書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24"/>
        <w:tblW w:w="86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72"/>
        <w:gridCol w:w="5670"/>
      </w:tblGrid>
      <w:tr>
        <w:trPr>
          <w:trHeight w:val="1418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施　設　名</w:t>
            </w:r>
          </w:p>
          <w:p>
            <w:pPr>
              <w:pStyle w:val="0"/>
              <w:ind w:left="180" w:hanging="180" w:hangingChars="10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※参加を希望される施設名に○を記入してください。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※複数の施設の参加も可能です。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旧神社小学校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旧大湊小学校</w:t>
            </w:r>
          </w:p>
        </w:tc>
      </w:tr>
      <w:tr>
        <w:trPr>
          <w:trHeight w:val="717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事業者名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15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15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構成法人名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グループの場合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15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申込担当者名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15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E-mail</w:t>
            </w:r>
            <w:r>
              <w:rPr>
                <w:rFonts w:hint="eastAsia" w:ascii="ＭＳ 明朝" w:hAnsi="ＭＳ 明朝" w:eastAsia="ＭＳ 明朝"/>
                <w:sz w:val="24"/>
              </w:rPr>
              <w:t>アドレス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15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51" w:hRule="atLeast"/>
        </w:trPr>
        <w:tc>
          <w:tcPr>
            <w:tcW w:w="297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参加者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（部署名、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役職、氏名）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51" w:hRule="atLeast"/>
        </w:trPr>
        <w:tc>
          <w:tcPr>
            <w:tcW w:w="2972" w:type="dxa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875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備考欄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13</Words>
  <Characters>353</Characters>
  <Application>JUST Note</Application>
  <Lines>71</Lines>
  <Paragraphs>25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池村 佳晃</cp:lastModifiedBy>
  <cp:lastPrinted>2020-02-20T02:47:00Z</cp:lastPrinted>
  <dcterms:created xsi:type="dcterms:W3CDTF">2019-09-10T01:16:00Z</dcterms:created>
  <dcterms:modified xsi:type="dcterms:W3CDTF">2023-04-05T02:29:48Z</dcterms:modified>
  <cp:revision>10</cp:revision>
</cp:coreProperties>
</file>