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4764405</wp:posOffset>
                </wp:positionH>
                <wp:positionV relativeFrom="paragraph">
                  <wp:posOffset>-425450</wp:posOffset>
                </wp:positionV>
                <wp:extent cx="1438275" cy="4667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438275" cy="46672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受験番号　　</w:t>
                            </w:r>
                          </w:p>
                          <w:p>
                            <w:pPr>
                              <w:pStyle w:val="0"/>
                              <w:rPr>
                                <w:rFonts w:hint="eastAsia"/>
                              </w:rPr>
                            </w:pPr>
                            <w:r>
                              <w:rPr>
                                <w:rFonts w:hint="eastAsia" w:ascii="ＭＳ ゴシック" w:hAnsi="ＭＳ ゴシック" w:eastAsia="ＭＳ ゴシック"/>
                                <w:sz w:val="24"/>
                              </w:rPr>
                              <w:t>※受験者記入不要</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5.65pt;width:113.25pt;height:36.75pt;mso-position-horizontal-relative:text;position:absolute;margin-left:375.15pt;margin-top:-33.5pt;mso-wrap-distance-bottom:0pt;mso-wrap-distance-right:5.65pt;mso-wrap-distance-top:0pt;"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受験番号　　</w:t>
                      </w:r>
                    </w:p>
                    <w:p>
                      <w:pPr>
                        <w:pStyle w:val="0"/>
                        <w:rPr>
                          <w:rFonts w:hint="eastAsia"/>
                        </w:rPr>
                      </w:pPr>
                      <w:r>
                        <w:rPr>
                          <w:rFonts w:hint="eastAsia" w:ascii="ＭＳ ゴシック" w:hAnsi="ＭＳ ゴシック" w:eastAsia="ＭＳ ゴシック"/>
                          <w:sz w:val="24"/>
                        </w:rPr>
                        <w:t>※受験者記入不要</w:t>
                      </w:r>
                    </w:p>
                  </w:txbxContent>
                </v:textbox>
                <v:imagedata o:title=""/>
                <w10:wrap type="none" anchorx="text" anchory="text"/>
              </v:shape>
            </w:pict>
          </mc:Fallback>
        </mc:AlternateContent>
      </w:r>
      <w:r>
        <w:rPr>
          <w:rFonts w:hint="eastAsia" w:ascii="ＭＳ ゴシック" w:hAnsi="ＭＳ ゴシック" w:eastAsia="ＭＳ ゴシック"/>
          <w:sz w:val="24"/>
        </w:rPr>
        <w:t>伊勢市職員採用試験　専門性確認シート</w:t>
      </w:r>
    </w:p>
    <w:p>
      <w:pPr>
        <w:pStyle w:val="0"/>
        <w:rPr>
          <w:rFonts w:hint="default" w:ascii="ＭＳ 明朝" w:hAnsi="ＭＳ 明朝" w:eastAsia="ＭＳ 明朝"/>
        </w:rPr>
      </w:pPr>
    </w:p>
    <w:tbl>
      <w:tblPr>
        <w:tblStyle w:val="23"/>
        <w:tblW w:w="9351" w:type="dxa"/>
        <w:tblInd w:w="0" w:type="dxa"/>
        <w:tblLayout w:type="fixed"/>
        <w:tblLook w:firstRow="1" w:lastRow="0" w:firstColumn="1" w:lastColumn="0" w:noHBand="0" w:noVBand="1" w:val="04A0"/>
      </w:tblPr>
      <w:tblGrid>
        <w:gridCol w:w="1555"/>
        <w:gridCol w:w="4005"/>
        <w:gridCol w:w="3791"/>
      </w:tblGrid>
      <w:tr>
        <w:trPr/>
        <w:tc>
          <w:tcPr>
            <w:tcW w:w="1555" w:type="dxa"/>
            <w:shd w:val="clear" w:color="auto" w:themeFill="background1" w:themeFillTint="FF" w:themeFillShade="D9"/>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受験区分</w:t>
            </w:r>
          </w:p>
        </w:tc>
        <w:tc>
          <w:tcPr>
            <w:tcW w:w="4005" w:type="dxa"/>
            <w:shd w:val="clear" w:color="auto" w:themeFill="background1" w:themeFillTint="FF" w:themeFillShade="D9"/>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氏　　名</w:t>
            </w:r>
          </w:p>
        </w:tc>
        <w:tc>
          <w:tcPr>
            <w:tcW w:w="3791" w:type="dxa"/>
            <w:shd w:val="clear" w:color="auto" w:themeFill="background1" w:themeFillTint="FF" w:themeFillShade="D9"/>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生年月日</w:t>
            </w:r>
          </w:p>
        </w:tc>
      </w:tr>
      <w:tr>
        <w:trPr>
          <w:trHeight w:val="810" w:hRule="atLeast"/>
        </w:trPr>
        <w:tc>
          <w:tcPr>
            <w:tcW w:w="1555" w:type="dxa"/>
            <w:vAlign w:val="center"/>
          </w:tcPr>
          <w:p>
            <w:pPr>
              <w:pStyle w:val="0"/>
              <w:jc w:val="center"/>
              <w:rPr>
                <w:rFonts w:hint="default" w:ascii="ＭＳ 明朝" w:hAnsi="ＭＳ 明朝" w:eastAsia="ＭＳ 明朝"/>
              </w:rPr>
            </w:pPr>
            <w:r>
              <w:rPr>
                <w:rFonts w:hint="eastAsia" w:ascii="ＭＳ 明朝" w:hAnsi="ＭＳ 明朝" w:eastAsia="ＭＳ 明朝"/>
              </w:rPr>
              <w:t>土木技術職</w:t>
            </w:r>
          </w:p>
        </w:tc>
        <w:tc>
          <w:tcPr>
            <w:tcW w:w="4005" w:type="dxa"/>
            <w:vAlign w:val="center"/>
          </w:tcPr>
          <w:p>
            <w:pPr>
              <w:pStyle w:val="0"/>
              <w:rPr>
                <w:rFonts w:hint="eastAsia" w:ascii="ＭＳ 明朝" w:hAnsi="ＭＳ 明朝" w:eastAsia="ＭＳ 明朝"/>
              </w:rPr>
            </w:pPr>
          </w:p>
        </w:tc>
        <w:tc>
          <w:tcPr>
            <w:tcW w:w="3791" w:type="dxa"/>
            <w:vAlign w:val="center"/>
          </w:tcPr>
          <w:p>
            <w:pPr>
              <w:pStyle w:val="0"/>
              <w:widowControl w:val="0"/>
              <w:spacing w:before="0" w:beforeLines="0" w:beforeAutospacing="0" w:after="0" w:afterLines="0" w:afterAutospacing="0"/>
              <w:jc w:val="both"/>
              <w:rPr>
                <w:rFonts w:hint="eastAsia" w:ascii="ＭＳ 明朝" w:hAnsi="ＭＳ 明朝" w:eastAsia="ＭＳ 明朝"/>
              </w:rPr>
            </w:pPr>
            <w:r>
              <w:rPr>
                <w:rFonts w:hint="eastAsia" w:ascii="ＭＳ 明朝" w:hAnsi="ＭＳ 明朝" w:eastAsia="ＭＳ 明朝"/>
              </w:rPr>
              <w:t>　　　　　　年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w:t>
            </w:r>
            <w:r>
              <w:rPr>
                <w:rFonts w:hint="eastAsia" w:ascii="ＭＳ 明朝" w:hAnsi="ＭＳ 明朝" w:eastAsia="ＭＳ 明朝"/>
              </w:rPr>
              <w:t>月　</w:t>
            </w:r>
            <w:r>
              <w:rPr>
                <w:rFonts w:hint="eastAsia" w:ascii="ＭＳ 明朝" w:hAnsi="ＭＳ 明朝" w:eastAsia="ＭＳ 明朝"/>
              </w:rPr>
              <w:t xml:space="preserve">   </w:t>
            </w:r>
            <w:r>
              <w:rPr>
                <w:rFonts w:hint="eastAsia" w:ascii="ＭＳ 明朝" w:hAnsi="ＭＳ 明朝" w:eastAsia="ＭＳ 明朝"/>
              </w:rPr>
              <w:t>　日</w:t>
            </w:r>
          </w:p>
        </w:tc>
      </w:tr>
    </w:tbl>
    <w:p>
      <w:pPr>
        <w:pStyle w:val="0"/>
        <w:rPr>
          <w:rFonts w:hint="default" w:ascii="ＭＳ 明朝" w:hAnsi="ＭＳ 明朝" w:eastAsia="ＭＳ 明朝"/>
        </w:rPr>
      </w:pPr>
    </w:p>
    <w:tbl>
      <w:tblPr>
        <w:tblStyle w:val="23"/>
        <w:tblW w:w="9324" w:type="dxa"/>
        <w:tblInd w:w="0" w:type="dxa"/>
        <w:tblLayout w:type="fixed"/>
        <w:tblLook w:firstRow="1" w:lastRow="0" w:firstColumn="1" w:lastColumn="0" w:noHBand="0" w:noVBand="1" w:val="04A0"/>
      </w:tblPr>
      <w:tblGrid>
        <w:gridCol w:w="9324"/>
      </w:tblGrid>
      <w:tr>
        <w:trPr>
          <w:trHeight w:val="1134" w:hRule="atLeast"/>
        </w:trPr>
        <w:tc>
          <w:tcPr>
            <w:tcW w:w="9324"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ind w:left="1100" w:hanging="1100" w:hangingChars="500"/>
              <w:rPr>
                <w:rFonts w:hint="default" w:ascii="ＭＳ 明朝" w:hAnsi="ＭＳ 明朝" w:eastAsia="ＭＳ 明朝"/>
                <w:sz w:val="22"/>
              </w:rPr>
            </w:pPr>
            <w:r>
              <w:rPr>
                <w:rFonts w:hint="eastAsia" w:ascii="ＭＳ 明朝" w:hAnsi="ＭＳ 明朝" w:eastAsia="ＭＳ 明朝"/>
                <w:sz w:val="22"/>
              </w:rPr>
              <w:t>【職務内容】</w:t>
            </w:r>
          </w:p>
          <w:p>
            <w:pPr>
              <w:pStyle w:val="0"/>
              <w:ind w:left="440" w:hanging="440" w:hangingChars="200"/>
              <w:rPr>
                <w:rFonts w:hint="default" w:ascii="ＭＳ 明朝" w:hAnsi="ＭＳ 明朝" w:eastAsia="ＭＳ 明朝"/>
                <w:sz w:val="22"/>
              </w:rPr>
            </w:pPr>
            <w:r>
              <w:rPr>
                <w:rFonts w:hint="eastAsia" w:ascii="ＭＳ 明朝" w:hAnsi="ＭＳ 明朝" w:eastAsia="ＭＳ 明朝"/>
                <w:sz w:val="22"/>
              </w:rPr>
              <w:t>　　道路、河川、公園、農業用施設、上下水道施設等の整備・維持管理に係る設計・工事監督、都市計画に関する企画・調整など、土木の専門業務に従事します。</w:t>
            </w:r>
          </w:p>
        </w:tc>
      </w:tr>
    </w:tbl>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【記載に関する留意事項】</w:t>
      </w:r>
    </w:p>
    <w:p>
      <w:pPr>
        <w:pStyle w:val="0"/>
        <w:ind w:left="220" w:hanging="220" w:hangingChars="100"/>
        <w:rPr>
          <w:rFonts w:hint="default" w:ascii="ＭＳ 明朝" w:hAnsi="ＭＳ 明朝" w:eastAsia="ＭＳ 明朝"/>
          <w:sz w:val="22"/>
        </w:rPr>
      </w:pPr>
      <w:r>
        <w:rPr>
          <w:rFonts w:hint="eastAsia" w:ascii="ＭＳ 明朝" w:hAnsi="ＭＳ 明朝" w:eastAsia="ＭＳ 明朝"/>
          <w:sz w:val="22"/>
        </w:rPr>
        <w:t>※下記１及び２を説明するために、図やグラフ等を別途添付していただいても構いません。</w:t>
      </w:r>
    </w:p>
    <w:p>
      <w:pPr>
        <w:pStyle w:val="0"/>
        <w:ind w:left="220" w:hanging="220" w:hangingChars="100"/>
        <w:rPr>
          <w:rFonts w:hint="default" w:ascii="ＭＳ 明朝" w:hAnsi="ＭＳ 明朝" w:eastAsia="ＭＳ 明朝"/>
          <w:sz w:val="22"/>
        </w:rPr>
      </w:pPr>
      <w:r>
        <w:rPr>
          <w:rFonts w:hint="eastAsia" w:ascii="ＭＳ 明朝" w:hAnsi="ＭＳ 明朝" w:eastAsia="ＭＳ 明朝"/>
          <w:sz w:val="22"/>
        </w:rPr>
        <w:t>（添付資料は最大Ａ４サイズ２枚まで）</w:t>
      </w:r>
    </w:p>
    <w:p>
      <w:pPr>
        <w:pStyle w:val="0"/>
        <w:ind w:left="220" w:hanging="220" w:hangingChars="100"/>
        <w:rPr>
          <w:rFonts w:hint="default" w:ascii="ＭＳ 明朝" w:hAnsi="ＭＳ 明朝" w:eastAsia="ＭＳ 明朝"/>
          <w:sz w:val="22"/>
        </w:rPr>
      </w:pPr>
      <w:r>
        <w:rPr>
          <w:rFonts w:hint="eastAsia" w:ascii="ＭＳ 明朝" w:hAnsi="ＭＳ 明朝" w:eastAsia="ＭＳ 明朝"/>
          <w:sz w:val="22"/>
        </w:rPr>
        <w:t>※資料は白黒で印刷したものを面接官</w:t>
      </w:r>
      <w:bookmarkStart w:id="0" w:name="_GoBack"/>
      <w:bookmarkEnd w:id="0"/>
      <w:r>
        <w:rPr>
          <w:rFonts w:hint="eastAsia" w:ascii="ＭＳ 明朝" w:hAnsi="ＭＳ 明朝" w:eastAsia="ＭＳ 明朝"/>
          <w:sz w:val="22"/>
        </w:rPr>
        <w:t>に配布しますので、留意してください。</w:t>
      </w:r>
    </w:p>
    <w:p>
      <w:pPr>
        <w:pStyle w:val="0"/>
        <w:ind w:left="220" w:hanging="220" w:hangingChars="100"/>
        <w:rPr>
          <w:rFonts w:hint="default" w:ascii="ＭＳ 明朝" w:hAnsi="ＭＳ 明朝" w:eastAsia="ＭＳ 明朝"/>
          <w:sz w:val="22"/>
        </w:rPr>
      </w:pPr>
      <w:r>
        <w:rPr>
          <w:rFonts w:hint="eastAsia" w:ascii="ＭＳ 明朝" w:hAnsi="ＭＳ 明朝" w:eastAsia="ＭＳ 明朝"/>
          <w:sz w:val="22"/>
        </w:rPr>
        <w:t>※シートの記載は、パソコン・手書きのどちらでも構いません。</w:t>
      </w:r>
    </w:p>
    <w:p>
      <w:pPr>
        <w:pStyle w:val="0"/>
        <w:ind w:left="220" w:hanging="220" w:hangingChars="100"/>
        <w:rPr>
          <w:rFonts w:hint="default" w:ascii="ＭＳ 明朝" w:hAnsi="ＭＳ 明朝" w:eastAsia="ＭＳ 明朝"/>
          <w:b w:val="1"/>
          <w:sz w:val="22"/>
        </w:rPr>
      </w:pPr>
      <w:r>
        <w:rPr>
          <w:rFonts w:hint="eastAsia" w:ascii="ＭＳ 明朝" w:hAnsi="ＭＳ 明朝" w:eastAsia="ＭＳ 明朝"/>
          <w:sz w:val="22"/>
        </w:rPr>
        <w:t>※パソコンの場合の文字の大きさは、</w:t>
      </w:r>
      <w:r>
        <w:rPr>
          <w:rFonts w:hint="default" w:ascii="ＭＳ 明朝" w:hAnsi="ＭＳ 明朝" w:eastAsia="ＭＳ 明朝"/>
          <w:sz w:val="22"/>
        </w:rPr>
        <w:t>11</w:t>
      </w:r>
      <w:r>
        <w:rPr>
          <w:rFonts w:hint="default" w:ascii="ＭＳ 明朝" w:hAnsi="ＭＳ 明朝" w:eastAsia="ＭＳ 明朝"/>
          <w:sz w:val="22"/>
        </w:rPr>
        <w:t>ポイントとしてください。なお、各項目の枠の大きさは変更しないでください。</w:t>
      </w:r>
    </w:p>
    <w:p>
      <w:pPr>
        <w:pStyle w:val="0"/>
        <w:ind w:left="220" w:hanging="220" w:hangingChars="100"/>
        <w:rPr>
          <w:rFonts w:hint="default" w:ascii="ＭＳ 明朝" w:hAnsi="ＭＳ 明朝" w:eastAsia="ＭＳ 明朝"/>
          <w:b w:val="1"/>
          <w:sz w:val="22"/>
        </w:rPr>
      </w:pPr>
    </w:p>
    <w:p>
      <w:pPr>
        <w:pStyle w:val="0"/>
        <w:rPr>
          <w:rFonts w:hint="default" w:ascii="ＭＳ 明朝" w:hAnsi="ＭＳ 明朝" w:eastAsia="ＭＳ 明朝"/>
          <w:b w:val="1"/>
          <w:sz w:val="22"/>
        </w:rPr>
      </w:pPr>
      <w:r>
        <w:rPr>
          <w:rFonts w:hint="eastAsia" w:ascii="ＭＳ 明朝" w:hAnsi="ＭＳ 明朝" w:eastAsia="ＭＳ 明朝"/>
          <w:b w:val="1"/>
          <w:sz w:val="22"/>
        </w:rPr>
        <w:t>１．専門知識について</w:t>
      </w:r>
    </w:p>
    <w:tbl>
      <w:tblPr>
        <w:tblStyle w:val="23"/>
        <w:tblW w:w="9351" w:type="dxa"/>
        <w:tblInd w:w="0" w:type="dxa"/>
        <w:tblLayout w:type="fixed"/>
        <w:tblLook w:firstRow="1" w:lastRow="0" w:firstColumn="1" w:lastColumn="0" w:noHBand="0" w:noVBand="1" w:val="04A0"/>
      </w:tblPr>
      <w:tblGrid>
        <w:gridCol w:w="9351"/>
      </w:tblGrid>
      <w:tr>
        <w:trPr>
          <w:trHeight w:val="306" w:hRule="atLeast"/>
        </w:trPr>
        <w:tc>
          <w:tcPr>
            <w:tcW w:w="9351" w:type="dxa"/>
            <w:shd w:val="clear" w:color="auto" w:themeFill="background2" w:themeFillTint="FF" w:themeFillShade="E6"/>
            <w:vAlign w:val="center"/>
          </w:tcPr>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学校や</w:t>
            </w:r>
            <w:r>
              <w:rPr>
                <w:rFonts w:hint="default" w:ascii="ＭＳ 明朝" w:hAnsi="ＭＳ 明朝" w:eastAsia="ＭＳ 明朝"/>
                <w:sz w:val="22"/>
              </w:rPr>
              <w:t>職務等（課外活動含む）において培ってきた専門分野の知識や経験、得られた成果や実績</w:t>
            </w:r>
            <w:r>
              <w:rPr>
                <w:rFonts w:hint="eastAsia" w:ascii="ＭＳ 明朝" w:hAnsi="ＭＳ 明朝" w:eastAsia="ＭＳ 明朝"/>
                <w:sz w:val="22"/>
              </w:rPr>
              <w:t>等</w:t>
            </w:r>
            <w:r>
              <w:rPr>
                <w:rFonts w:hint="default" w:ascii="ＭＳ 明朝" w:hAnsi="ＭＳ 明朝" w:eastAsia="ＭＳ 明朝"/>
                <w:sz w:val="22"/>
              </w:rPr>
              <w:t>について、詳細に記載してください。</w:t>
            </w:r>
          </w:p>
        </w:tc>
      </w:tr>
      <w:tr>
        <w:trPr>
          <w:trHeight w:val="6026" w:hRule="atLeast"/>
        </w:trPr>
        <w:tc>
          <w:tcPr>
            <w:tcW w:w="9351" w:type="dxa"/>
            <w:vAlign w:val="top"/>
          </w:tcPr>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tc>
      </w:tr>
    </w:tbl>
    <w:p>
      <w:pPr>
        <w:pStyle w:val="0"/>
        <w:widowControl w:val="1"/>
        <w:jc w:val="left"/>
        <w:rPr>
          <w:rFonts w:hint="default" w:ascii="ＭＳ 明朝" w:hAnsi="ＭＳ 明朝" w:eastAsia="ＭＳ 明朝"/>
          <w:b w:val="1"/>
          <w:sz w:val="22"/>
        </w:rPr>
      </w:pPr>
      <w:r>
        <w:rPr>
          <w:rFonts w:hint="eastAsia" w:ascii="ＭＳ 明朝" w:hAnsi="ＭＳ 明朝" w:eastAsia="ＭＳ 明朝"/>
          <w:b w:val="1"/>
          <w:sz w:val="22"/>
        </w:rPr>
        <w:t>２．専門知識等を生かして伊勢市職員として取り組んでいきたいこと</w:t>
      </w:r>
    </w:p>
    <w:tbl>
      <w:tblPr>
        <w:tblStyle w:val="23"/>
        <w:tblW w:w="9344" w:type="dxa"/>
        <w:tblInd w:w="0" w:type="dxa"/>
        <w:tblLayout w:type="fixed"/>
        <w:tblLook w:firstRow="1" w:lastRow="0" w:firstColumn="1" w:lastColumn="0" w:noHBand="0" w:noVBand="1" w:val="04A0"/>
      </w:tblPr>
      <w:tblGrid>
        <w:gridCol w:w="9344"/>
      </w:tblGrid>
      <w:tr>
        <w:trPr>
          <w:trHeight w:val="624" w:hRule="atLeast"/>
        </w:trPr>
        <w:tc>
          <w:tcPr>
            <w:tcW w:w="9344" w:type="dxa"/>
            <w:shd w:val="clear" w:color="auto" w:themeFill="background1" w:themeFillTint="FF" w:themeFillShade="D9"/>
            <w:vAlign w:val="top"/>
          </w:tcPr>
          <w:p>
            <w:pPr>
              <w:pStyle w:val="0"/>
              <w:rPr>
                <w:rFonts w:hint="default" w:ascii="ＭＳ 明朝" w:hAnsi="ＭＳ 明朝" w:eastAsia="ＭＳ 明朝"/>
                <w:sz w:val="22"/>
              </w:rPr>
            </w:pPr>
            <w:r>
              <w:rPr>
                <w:rFonts w:hint="eastAsia" w:ascii="ＭＳ 明朝" w:hAnsi="ＭＳ 明朝" w:eastAsia="ＭＳ 明朝"/>
                <w:sz w:val="22"/>
              </w:rPr>
              <w:t>「１．専門知識について」で述べた専門知識等を生かして、伊勢市職員として取り組んでいきたいことを具体的に記載してください。</w:t>
            </w:r>
          </w:p>
        </w:tc>
      </w:tr>
      <w:tr>
        <w:trPr>
          <w:trHeight w:val="5750" w:hRule="atLeast"/>
        </w:trPr>
        <w:tc>
          <w:tcPr>
            <w:tcW w:w="9344" w:type="dxa"/>
            <w:vAlign w:val="top"/>
          </w:tcPr>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tc>
      </w:tr>
      <w:tr>
        <w:trPr>
          <w:trHeight w:val="276" w:hRule="atLeast"/>
        </w:trPr>
        <w:tc>
          <w:tcPr>
            <w:tcW w:w="9344" w:type="dxa"/>
            <w:shd w:val="clear" w:color="auto" w:themeFill="background2" w:themeFillTint="FF" w:themeFillShade="E6"/>
            <w:vAlign w:val="top"/>
          </w:tcPr>
          <w:p>
            <w:pPr>
              <w:pStyle w:val="0"/>
              <w:jc w:val="left"/>
              <w:rPr>
                <w:rFonts w:hint="default" w:ascii="ＭＳ 明朝" w:hAnsi="ＭＳ 明朝" w:eastAsia="ＭＳ 明朝"/>
                <w:sz w:val="22"/>
              </w:rPr>
            </w:pPr>
            <w:r>
              <w:rPr>
                <w:rFonts w:hint="eastAsia" w:ascii="ＭＳ 明朝" w:hAnsi="ＭＳ 明朝" w:eastAsia="ＭＳ 明朝"/>
                <w:sz w:val="22"/>
              </w:rPr>
              <w:t>専門分野に関して、保有する資格があれば記載してください。</w:t>
            </w:r>
          </w:p>
        </w:tc>
      </w:tr>
      <w:tr>
        <w:trPr>
          <w:trHeight w:val="1480" w:hRule="atLeast"/>
        </w:trPr>
        <w:tc>
          <w:tcPr>
            <w:tcW w:w="9344" w:type="dxa"/>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c>
      </w:tr>
    </w:tbl>
    <w:p>
      <w:pPr>
        <w:pStyle w:val="0"/>
        <w:rPr>
          <w:rFonts w:hint="default" w:ascii="ＭＳ 明朝" w:hAnsi="ＭＳ 明朝" w:eastAsia="ＭＳ 明朝"/>
          <w:sz w:val="22"/>
        </w:rPr>
      </w:pPr>
    </w:p>
    <w:sectPr>
      <w:headerReference r:id="rId5" w:type="default"/>
      <w:footerReference r:id="rId6" w:type="default"/>
      <w:pgSz w:w="11906" w:h="16838"/>
      <w:pgMar w:top="1134" w:right="1134" w:bottom="1304" w:left="1418" w:header="851" w:footer="0"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Mincho">
    <w:panose1 w:val="00000000000000000000"/>
    <w:charset w:val="00"/>
    <w:family w:val="swiss"/>
    <w:notTrueType/>
    <w:pitch w:val="fixed"/>
    <w:sig w:usb0="00000000" w:usb1="00000000" w:usb2="00000000" w:usb3="00000000" w:csb0="00000000" w:csb1="00000000"/>
  </w:font>
  <w:font w:name="HGPｺﾞｼｯｸM">
    <w:panose1 w:val="00000000000000000000"/>
    <w:charset w:val="80"/>
    <w:family w:val="moder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center" w:leader="none" w:pos="4252"/>
        <w:tab w:val="right" w:leader="none" w:pos="8504"/>
      </w:tabs>
      <w:snapToGrid w:val="0"/>
      <w:rPr>
        <w:rFonts w:hint="default" w:ascii="ＭＳ 明朝" w:hAnsi="ＭＳ 明朝" w:eastAsia="ＭＳ 明朝"/>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198</TotalTime>
  <Pages>2</Pages>
  <Words>1</Words>
  <Characters>490</Characters>
  <Application>JUST Note</Application>
  <Lines>71</Lines>
  <Paragraphs>21</Paragraphs>
  <CharactersWithSpaces>510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杉木 剛</cp:lastModifiedBy>
  <dcterms:modified xsi:type="dcterms:W3CDTF">2025-04-25T02:45:07Z</dcterms:modified>
  <cp:revision>5</cp:revision>
</cp:coreProperties>
</file>