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480" w:firstLineChars="200"/>
        <w:rPr>
          <w:rFonts w:hint="eastAsia" w:ascii="BIZ UDPゴシック" w:hAnsi="BIZ UDPゴシック" w:eastAsia="BIZ UDPゴシック"/>
          <w:color w:val="000000" w:themeColor="text1"/>
        </w:rPr>
      </w:pPr>
    </w:p>
    <w:p>
      <w:pPr>
        <w:pStyle w:val="0"/>
        <w:ind w:left="0" w:leftChars="0" w:firstLine="480" w:firstLineChars="200"/>
        <w:jc w:val="center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-528955</wp:posOffset>
                </wp:positionV>
                <wp:extent cx="834390" cy="2978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3439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30"/>
                              </w:rPr>
                              <w:t>様式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30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65.7pt;height:23.45pt;mso-position-horizontal-relative:text;position:absolute;margin-left:413.95pt;margin-top:-41.6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30"/>
                        </w:rPr>
                        <w:t>様式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30"/>
                        </w:rPr>
                        <w:t>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color w:val="000000" w:themeColor="text1"/>
          <w:sz w:val="40"/>
        </w:rPr>
        <w:t>「高校生手話スピーチ」発表申込書</w:t>
      </w:r>
    </w:p>
    <w:tbl>
      <w:tblPr>
        <w:tblStyle w:val="17"/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630"/>
        <w:gridCol w:w="7815"/>
      </w:tblGrid>
      <w:tr>
        <w:trPr>
          <w:trHeight w:val="990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default" w:ascii="HG丸ｺﾞｼｯｸM-PRO" w:hAnsi="HG丸ｺﾞｼｯｸM-PRO" w:eastAsia="HG丸ｺﾞｼｯｸM-PRO"/>
                <w:sz w:val="16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名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148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所</w:t>
            </w:r>
          </w:p>
        </w:tc>
        <w:tc>
          <w:tcPr>
            <w:tcW w:w="781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>
          <w:trHeight w:val="851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日中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連絡先</w:t>
            </w:r>
          </w:p>
        </w:tc>
        <w:tc>
          <w:tcPr>
            <w:tcW w:w="781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w:t>（電話番号あるいはメールアドレス）</w:t>
            </w:r>
          </w:p>
        </w:tc>
      </w:tr>
      <w:tr>
        <w:trPr>
          <w:trHeight w:val="1031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テーマ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t>①</w: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t>私の夢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t>②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家族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③私の好きな伊勢</w:t>
            </w:r>
          </w:p>
          <w:p>
            <w:pPr>
              <w:pStyle w:val="0"/>
              <w:ind w:firstLine="4080" w:firstLineChars="1700"/>
              <w:jc w:val="both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</w:rPr>
              <w:t>ど</w:t>
            </w:r>
            <w:r>
              <w:rPr>
                <w:rFonts w:hint="eastAsia" w:ascii="HG丸ｺﾞｼｯｸM-PRO" w:hAnsi="HG丸ｺﾞｼｯｸM-PRO" w:eastAsia="HG丸ｺﾞｼｯｸM-PRO"/>
              </w:rPr>
              <w:t>れ</w:t>
            </w:r>
            <w:r>
              <w:rPr>
                <w:rFonts w:hint="default" w:ascii="HG丸ｺﾞｼｯｸM-PRO" w:hAnsi="HG丸ｺﾞｼｯｸM-PRO" w:eastAsia="HG丸ｺﾞｼｯｸM-PRO"/>
              </w:rPr>
              <w:t>かに</w:t>
            </w:r>
            <w:r>
              <w:rPr>
                <w:rFonts w:hint="default" w:ascii="HG丸ｺﾞｼｯｸM-PRO" w:hAnsi="HG丸ｺﾞｼｯｸM-PRO" w:eastAsia="HG丸ｺﾞｼｯｸM-PRO"/>
              </w:rPr>
              <w:t>○</w:t>
            </w:r>
            <w:r>
              <w:rPr>
                <w:rFonts w:hint="default" w:ascii="HG丸ｺﾞｼｯｸM-PRO" w:hAnsi="HG丸ｺﾞｼｯｸM-PRO" w:eastAsia="HG丸ｺﾞｼｯｸM-PRO"/>
              </w:rPr>
              <w:t>をしてください</w:t>
            </w:r>
          </w:p>
        </w:tc>
      </w:tr>
      <w:tr>
        <w:trPr>
          <w:trHeight w:val="1012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タイトル</w:t>
            </w:r>
          </w:p>
        </w:tc>
        <w:tc>
          <w:tcPr>
            <w:tcW w:w="781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971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default" w:ascii="HG丸ｺﾞｼｯｸM-PRO" w:hAnsi="HG丸ｺﾞｼｯｸM-PRO" w:eastAsia="HG丸ｺﾞｼｯｸM-PRO"/>
                <w:sz w:val="16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学校名</w:t>
            </w:r>
          </w:p>
        </w:tc>
        <w:tc>
          <w:tcPr>
            <w:tcW w:w="781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z w:val="21"/>
              </w:rPr>
              <w:t>（正式名称を記</w:t>
            </w:r>
            <w:r>
              <w:rPr>
                <w:rFonts w:hint="eastAsia" w:ascii="Microsoft JhengHei" w:hAnsi="Microsoft JhengHei" w:eastAsia="Microsoft JhengHei"/>
                <w:sz w:val="21"/>
              </w:rPr>
              <w:t>⼊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してください）</w:t>
            </w:r>
          </w:p>
        </w:tc>
      </w:tr>
      <w:tr>
        <w:trPr>
          <w:trHeight w:val="611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学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年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396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学校住所</w:t>
            </w:r>
          </w:p>
        </w:tc>
        <w:tc>
          <w:tcPr>
            <w:tcW w:w="781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>
          <w:trHeight w:val="820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学校電話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40" w:hRule="atLeast"/>
        </w:trPr>
        <w:tc>
          <w:tcPr>
            <w:tcW w:w="163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>学校</w:t>
            </w:r>
            <w:r>
              <w:rPr>
                <w:rFonts w:hint="eastAsia" w:ascii="Microsoft JhengHei" w:hAnsi="Microsoft JhengHei" w:eastAsia="Microsoft JhengHei"/>
                <w:sz w:val="24"/>
              </w:rPr>
              <w:t>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left="0" w:leftChars="0" w:firstLine="480" w:firstLineChars="200"/>
        <w:jc w:val="both"/>
        <w:rPr>
          <w:rFonts w:hint="eastAsia" w:ascii="BIZ UDPゴシック" w:hAnsi="BIZ UDPゴシック" w:eastAsia="BIZ UDPゴシック"/>
          <w:color w:val="000000" w:themeColor="text1"/>
          <w:sz w:val="24"/>
        </w:rPr>
      </w:pPr>
    </w:p>
    <w:p>
      <w:pPr>
        <w:pStyle w:val="0"/>
        <w:ind w:left="0" w:leftChars="0" w:firstLine="0" w:firstLineChars="0"/>
        <w:jc w:val="both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※個人情報の取り扱い</w:t>
      </w:r>
    </w:p>
    <w:p>
      <w:pPr>
        <w:pStyle w:val="0"/>
        <w:ind w:left="240" w:leftChars="100" w:firstLine="0" w:firstLineChars="0"/>
        <w:rPr>
          <w:rFonts w:hint="eastAsia" w:ascii="BIZ UDPゴシック" w:hAnsi="BIZ UDPゴシック" w:eastAsia="BIZ UDPゴシック"/>
          <w:color w:val="000000" w:themeColor="text1"/>
        </w:rPr>
      </w:pPr>
      <w:r>
        <w:rPr>
          <w:rFonts w:hint="eastAsia" w:ascii="BIZ UDPゴシック" w:hAnsi="BIZ UDPゴシック" w:eastAsia="BIZ UDPゴシック"/>
          <w:color w:val="000000" w:themeColor="text1"/>
        </w:rPr>
        <w:t>申込書にご記入いただいた個人情報については、「高校生手話スピーチ」に関する業務以外には使用致しません。</w:t>
      </w:r>
      <w:bookmarkStart w:id="0" w:name="_GoBack"/>
      <w:bookmarkEnd w:id="0"/>
    </w:p>
    <w:sectPr>
      <w:pgSz w:w="11906" w:h="16838"/>
      <w:pgMar w:top="1701" w:right="1080" w:bottom="1701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 Normal"/>
    <w:basedOn w:val="11"/>
    <w:next w:val="1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4</Pages>
  <Words>48</Words>
  <Characters>1567</Characters>
  <Application>JUST Note</Application>
  <Lines>117</Lines>
  <Paragraphs>65</Paragraphs>
  <CharactersWithSpaces>1670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福井　知子</cp:lastModifiedBy>
  <cp:lastPrinted>2025-07-09T07:57:39Z</cp:lastPrinted>
  <dcterms:modified xsi:type="dcterms:W3CDTF">2025-07-31T01:06:54Z</dcterms:modified>
  <cp:revision>4</cp:revision>
</cp:coreProperties>
</file>