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ascii="ＭＳ 明朝" w:hAnsi="ＭＳ 明朝"/>
          <w:kern w:val="0"/>
        </w:rPr>
        <w:t>第</w:t>
      </w:r>
      <w:r>
        <w:rPr>
          <w:rFonts w:hint="default" w:ascii="ＭＳ 明朝" w:hAnsi="ＭＳ 明朝"/>
          <w:kern w:val="0"/>
        </w:rPr>
        <w:t>19</w:t>
      </w:r>
      <w:r>
        <w:rPr>
          <w:rFonts w:hint="eastAsia" w:ascii="ＭＳ 明朝" w:hAnsi="ＭＳ 明朝"/>
          <w:kern w:val="0"/>
        </w:rPr>
        <w:t>号様式の</w:t>
      </w:r>
      <w:r>
        <w:rPr>
          <w:rFonts w:hint="eastAsia" w:ascii="ＭＳ 明朝" w:hAnsi="ＭＳ 明朝"/>
          <w:kern w:val="0"/>
        </w:rPr>
        <w:t>5</w:t>
      </w:r>
      <w:r>
        <w:rPr>
          <w:rFonts w:hint="default" w:ascii="ＭＳ 明朝" w:hAnsi="ＭＳ 明朝"/>
          <w:kern w:val="0"/>
        </w:rPr>
        <w:t xml:space="preserve"> (</w:t>
      </w:r>
      <w:r>
        <w:rPr>
          <w:rFonts w:hint="eastAsia" w:ascii="ＭＳ 明朝" w:hAnsi="ＭＳ 明朝"/>
          <w:kern w:val="0"/>
        </w:rPr>
        <w:t>第</w:t>
      </w:r>
      <w:r>
        <w:rPr>
          <w:rFonts w:hint="default" w:ascii="ＭＳ 明朝" w:hAnsi="ＭＳ 明朝"/>
          <w:kern w:val="0"/>
        </w:rPr>
        <w:t>12</w:t>
      </w:r>
      <w:r>
        <w:rPr>
          <w:rFonts w:hint="eastAsia" w:ascii="ＭＳ 明朝" w:hAnsi="ＭＳ 明朝"/>
          <w:kern w:val="0"/>
        </w:rPr>
        <w:t>条の</w:t>
      </w:r>
      <w:r>
        <w:rPr>
          <w:rFonts w:hint="eastAsia" w:ascii="ＭＳ 明朝" w:hAnsi="ＭＳ 明朝"/>
          <w:kern w:val="0"/>
        </w:rPr>
        <w:t>8</w:t>
      </w:r>
      <w:r>
        <w:rPr>
          <w:rFonts w:hint="eastAsia" w:ascii="ＭＳ 明朝" w:hAnsi="ＭＳ 明朝"/>
          <w:kern w:val="0"/>
        </w:rPr>
        <w:t>関係</w:t>
      </w:r>
      <w:r>
        <w:rPr>
          <w:rFonts w:hint="default" w:ascii="ＭＳ 明朝" w:hAnsi="ＭＳ 明朝"/>
          <w:kern w:val="0"/>
        </w:rPr>
        <w:t>)</w:t>
      </w:r>
    </w:p>
    <w:p>
      <w:pPr>
        <w:pStyle w:val="0"/>
        <w:rPr>
          <w:rFonts w:hint="default"/>
        </w:rPr>
      </w:pPr>
    </w:p>
    <w:p>
      <w:pPr>
        <w:pStyle w:val="0"/>
        <w:spacing w:line="960" w:lineRule="auto"/>
        <w:jc w:val="center"/>
        <w:rPr>
          <w:rFonts w:hint="default" w:asciiTheme="minorEastAsia" w:hAnsiTheme="minorEastAsia"/>
          <w:sz w:val="52"/>
        </w:rPr>
      </w:pPr>
      <w:r>
        <w:rPr>
          <w:rFonts w:hint="eastAsia" w:asciiTheme="minorEastAsia" w:hAnsiTheme="minorEastAsia"/>
          <w:spacing w:val="108"/>
          <w:kern w:val="0"/>
          <w:sz w:val="52"/>
          <w:fitText w:val="4940" w:id="1"/>
        </w:rPr>
        <w:t>通称認定申</w:t>
      </w:r>
      <w:bookmarkStart w:id="0" w:name="_GoBack"/>
      <w:bookmarkEnd w:id="0"/>
      <w:r>
        <w:rPr>
          <w:rFonts w:hint="eastAsia" w:asciiTheme="minorEastAsia" w:hAnsiTheme="minorEastAsia"/>
          <w:spacing w:val="108"/>
          <w:kern w:val="0"/>
          <w:sz w:val="52"/>
          <w:fitText w:val="4940" w:id="1"/>
        </w:rPr>
        <w:t>請</w:t>
      </w:r>
      <w:r>
        <w:rPr>
          <w:rFonts w:hint="eastAsia" w:asciiTheme="minorEastAsia" w:hAnsiTheme="minorEastAsia"/>
          <w:spacing w:val="2"/>
          <w:kern w:val="0"/>
          <w:sz w:val="52"/>
          <w:fitText w:val="4940" w:id="1"/>
        </w:rPr>
        <w:t>書</w:t>
      </w:r>
    </w:p>
    <w:tbl>
      <w:tblPr>
        <w:tblStyle w:val="19"/>
        <w:tblW w:w="7088" w:type="dxa"/>
        <w:jc w:val="center"/>
        <w:tblInd w:w="0" w:type="dxa"/>
        <w:tblBorders>
          <w:top w:val="none" w:color="auto" w:sz="0" w:space="0"/>
          <w:left w:val="none" w:color="auto" w:sz="0" w:space="0"/>
          <w:bottom w:val="none" w:color="auto" w:sz="0" w:space="0"/>
          <w:right w:val="none" w:color="auto" w:sz="0" w:space="0"/>
          <w:insideH w:val="single" w:color="auto" w:sz="6" w:space="0"/>
          <w:insideV w:val="none" w:color="auto" w:sz="0" w:space="0"/>
        </w:tblBorders>
        <w:tblLayout w:type="fixed"/>
        <w:tblCellMar>
          <w:left w:w="0" w:type="dxa"/>
          <w:right w:w="0" w:type="dxa"/>
        </w:tblCellMar>
        <w:tblLook w:firstRow="1" w:lastRow="0" w:firstColumn="1" w:lastColumn="0" w:noHBand="0" w:noVBand="1" w:val="04A0"/>
      </w:tblPr>
      <w:tblGrid>
        <w:gridCol w:w="1483"/>
        <w:gridCol w:w="5605"/>
      </w:tblGrid>
      <w:tr>
        <w:trPr>
          <w:trHeight w:val="851" w:hRule="exact"/>
        </w:trPr>
        <w:tc>
          <w:tcPr>
            <w:tcW w:w="1134" w:type="dxa"/>
            <w:vAlign w:val="center"/>
          </w:tcPr>
          <w:p>
            <w:pPr>
              <w:pStyle w:val="0"/>
              <w:jc w:val="center"/>
              <w:rPr>
                <w:rFonts w:hint="default" w:asciiTheme="minorEastAsia" w:hAnsiTheme="minorEastAsia"/>
                <w:sz w:val="24"/>
              </w:rPr>
            </w:pPr>
            <w:r>
              <w:rPr>
                <w:rFonts w:hint="default" w:asciiTheme="minorEastAsia" w:hAnsiTheme="minorEastAsia"/>
                <w:sz w:val="24"/>
              </w:rPr>
              <w:fldChar w:fldCharType="begin"/>
            </w:r>
            <w:r>
              <w:rPr>
                <w:rFonts w:hint="default" w:asciiTheme="minorEastAsia" w:hAnsiTheme="minorEastAsia"/>
                <w:sz w:val="24"/>
              </w:rPr>
              <w:instrText>EQ \* jc2 \* hps14 \o\ad(\s\up 13(</w:instrText>
            </w:r>
            <w:r>
              <w:rPr>
                <w:rFonts w:hint="default" w:ascii="ＭＳ 明朝" w:hAnsi="ＭＳ 明朝" w:eastAsia="ＭＳ 明朝"/>
                <w:sz w:val="14"/>
              </w:rPr>
              <w:instrText>（</w:instrText>
            </w:r>
            <w:r>
              <w:rPr>
                <w:rFonts w:hint="default" w:ascii="ＭＳ 明朝" w:hAnsi="ＭＳ 明朝" w:eastAsia="ＭＳ 明朝"/>
                <w:sz w:val="14"/>
              </w:rPr>
              <w:instrText>ふ</w:instrText>
            </w:r>
            <w:r>
              <w:rPr>
                <w:rFonts w:hint="default" w:ascii="ＭＳ 明朝" w:hAnsi="ＭＳ 明朝" w:eastAsia="ＭＳ 明朝"/>
                <w:sz w:val="14"/>
              </w:rPr>
              <w:instrText>り</w:instrText>
            </w:r>
            <w:r>
              <w:rPr>
                <w:rFonts w:hint="default" w:ascii="ＭＳ 明朝" w:hAnsi="ＭＳ 明朝" w:eastAsia="ＭＳ 明朝"/>
                <w:sz w:val="14"/>
              </w:rPr>
              <w:instrText>が</w:instrText>
            </w:r>
            <w:r>
              <w:rPr>
                <w:rFonts w:hint="default" w:ascii="ＭＳ 明朝" w:hAnsi="ＭＳ 明朝" w:eastAsia="ＭＳ 明朝"/>
                <w:sz w:val="14"/>
              </w:rPr>
              <w:instrText>な</w:instrText>
            </w:r>
            <w:r>
              <w:rPr>
                <w:rFonts w:hint="default" w:ascii="ＭＳ 明朝" w:hAnsi="ＭＳ 明朝" w:eastAsia="ＭＳ 明朝"/>
                <w:sz w:val="14"/>
              </w:rPr>
              <w:instrText>）</w:instrText>
            </w:r>
            <w:r>
              <w:rPr>
                <w:rFonts w:hint="default" w:asciiTheme="minorEastAsia" w:hAnsiTheme="minorEastAsia"/>
                <w:sz w:val="24"/>
              </w:rPr>
              <w:instrText>),</w:instrText>
            </w:r>
            <w:r>
              <w:rPr>
                <w:rFonts w:hint="default" w:asciiTheme="minorEastAsia" w:hAnsiTheme="minorEastAsia"/>
                <w:sz w:val="24"/>
              </w:rPr>
              <w:instrText>候補者氏名</w:instrText>
            </w:r>
            <w:r>
              <w:rPr>
                <w:rFonts w:hint="default" w:asciiTheme="minorEastAsia" w:hAnsiTheme="minorEastAsia"/>
                <w:sz w:val="24"/>
              </w:rPr>
              <w:instrText>)</w:instrText>
            </w:r>
            <w:r>
              <w:rPr>
                <w:rFonts w:hint="default" w:asciiTheme="minorEastAsia" w:hAnsiTheme="minorEastAsia"/>
                <w:sz w:val="24"/>
              </w:rPr>
              <w:fldChar w:fldCharType="end"/>
            </w:r>
          </w:p>
        </w:tc>
        <w:tc>
          <w:tcPr>
            <w:tcW w:w="4536" w:type="dxa"/>
            <w:vAlign w:val="center"/>
          </w:tcPr>
          <w:p>
            <w:pPr>
              <w:pStyle w:val="0"/>
              <w:rPr>
                <w:rFonts w:hint="eastAsia" w:asciiTheme="minorEastAsia" w:hAnsiTheme="minorEastAsia" w:eastAsiaTheme="minorEastAsia"/>
                <w:sz w:val="28"/>
              </w:rPr>
            </w:pPr>
            <w:r>
              <w:rPr>
                <w:rFonts w:hint="eastAsia" w:asciiTheme="minorEastAsia" w:hAnsiTheme="minorEastAsia" w:eastAsiaTheme="minorEastAsia"/>
                <w:b w:val="0"/>
                <w:spacing w:val="210"/>
                <w:kern w:val="0"/>
                <w:sz w:val="28"/>
              </w:rPr>
              <w:t>　</w:t>
            </w:r>
          </w:p>
        </w:tc>
      </w:tr>
      <w:tr>
        <w:trPr>
          <w:trHeight w:val="851" w:hRule="exact"/>
        </w:trPr>
        <w:tc>
          <w:tcPr>
            <w:tcW w:w="1134" w:type="dxa"/>
            <w:vAlign w:val="center"/>
          </w:tcPr>
          <w:p>
            <w:pPr>
              <w:pStyle w:val="0"/>
              <w:jc w:val="center"/>
              <w:rPr>
                <w:rFonts w:hint="default" w:asciiTheme="minorEastAsia" w:hAnsiTheme="minorEastAsia"/>
                <w:sz w:val="24"/>
              </w:rPr>
            </w:pPr>
            <w:r>
              <w:rPr>
                <w:rFonts w:hint="default" w:asciiTheme="minorEastAsia" w:hAnsiTheme="minorEastAsia"/>
                <w:spacing w:val="360"/>
                <w:kern w:val="0"/>
                <w:sz w:val="24"/>
                <w:fitText w:val="1200" w:id="2"/>
              </w:rPr>
              <w:fldChar w:fldCharType="begin"/>
            </w:r>
            <w:r>
              <w:rPr>
                <w:rFonts w:hint="default" w:asciiTheme="minorEastAsia" w:hAnsiTheme="minorEastAsia"/>
                <w:spacing w:val="360"/>
                <w:kern w:val="0"/>
                <w:sz w:val="24"/>
                <w:fitText w:val="1200" w:id="2"/>
              </w:rPr>
              <w:instrText>EQ \* jc2 \* hps14 \o\ad(\s\up 13(</w:instrText>
            </w:r>
            <w:r>
              <w:rPr>
                <w:rFonts w:hint="default" w:ascii="ＭＳ 明朝" w:hAnsi="ＭＳ 明朝" w:eastAsia="ＭＳ 明朝"/>
                <w:spacing w:val="360"/>
                <w:kern w:val="0"/>
                <w:sz w:val="14"/>
                <w:fitText w:val="1200" w:id="2"/>
              </w:rPr>
              <w:instrText>（</w:instrText>
            </w:r>
            <w:r>
              <w:rPr>
                <w:rFonts w:hint="default" w:ascii="ＭＳ 明朝" w:hAnsi="ＭＳ 明朝" w:eastAsia="ＭＳ 明朝"/>
                <w:spacing w:val="360"/>
                <w:kern w:val="0"/>
                <w:sz w:val="14"/>
                <w:fitText w:val="1200" w:id="2"/>
              </w:rPr>
              <w:instrText>ふ</w:instrText>
            </w:r>
            <w:r>
              <w:rPr>
                <w:rFonts w:hint="default" w:ascii="ＭＳ 明朝" w:hAnsi="ＭＳ 明朝" w:eastAsia="ＭＳ 明朝"/>
                <w:spacing w:val="360"/>
                <w:kern w:val="0"/>
                <w:sz w:val="14"/>
                <w:fitText w:val="1200" w:id="2"/>
              </w:rPr>
              <w:instrText>り</w:instrText>
            </w:r>
            <w:r>
              <w:rPr>
                <w:rFonts w:hint="default" w:ascii="ＭＳ 明朝" w:hAnsi="ＭＳ 明朝" w:eastAsia="ＭＳ 明朝"/>
                <w:spacing w:val="360"/>
                <w:kern w:val="0"/>
                <w:sz w:val="14"/>
                <w:fitText w:val="1200" w:id="2"/>
              </w:rPr>
              <w:instrText>が</w:instrText>
            </w:r>
            <w:r>
              <w:rPr>
                <w:rFonts w:hint="default" w:ascii="ＭＳ 明朝" w:hAnsi="ＭＳ 明朝" w:eastAsia="ＭＳ 明朝"/>
                <w:spacing w:val="360"/>
                <w:kern w:val="0"/>
                <w:sz w:val="14"/>
                <w:fitText w:val="1200" w:id="2"/>
              </w:rPr>
              <w:instrText>な</w:instrText>
            </w:r>
            <w:r>
              <w:rPr>
                <w:rFonts w:hint="default" w:ascii="ＭＳ 明朝" w:hAnsi="ＭＳ 明朝" w:eastAsia="ＭＳ 明朝"/>
                <w:spacing w:val="360"/>
                <w:kern w:val="0"/>
                <w:sz w:val="14"/>
                <w:fitText w:val="1200" w:id="2"/>
              </w:rPr>
              <w:instrText>）</w:instrText>
            </w:r>
            <w:r>
              <w:rPr>
                <w:rFonts w:hint="default" w:asciiTheme="minorEastAsia" w:hAnsiTheme="minorEastAsia"/>
                <w:spacing w:val="360"/>
                <w:kern w:val="0"/>
                <w:sz w:val="24"/>
                <w:fitText w:val="1200" w:id="2"/>
              </w:rPr>
              <w:instrText>),</w:instrText>
            </w:r>
            <w:r>
              <w:rPr>
                <w:rFonts w:hint="default" w:asciiTheme="minorEastAsia" w:hAnsiTheme="minorEastAsia"/>
                <w:spacing w:val="360"/>
                <w:kern w:val="0"/>
                <w:sz w:val="24"/>
                <w:fitText w:val="1200" w:id="2"/>
              </w:rPr>
              <w:instrText>呼</w:instrText>
            </w:r>
            <w:r>
              <w:rPr>
                <w:rFonts w:hint="default" w:asciiTheme="minorEastAsia" w:hAnsiTheme="minorEastAsia"/>
                <w:kern w:val="0"/>
                <w:sz w:val="24"/>
                <w:fitText w:val="1200" w:id="2"/>
              </w:rPr>
              <w:instrText>称</w:instrText>
            </w:r>
            <w:r>
              <w:rPr>
                <w:rFonts w:hint="default" w:asciiTheme="minorEastAsia" w:hAnsiTheme="minorEastAsia"/>
                <w:spacing w:val="360"/>
                <w:kern w:val="0"/>
                <w:sz w:val="24"/>
                <w:fitText w:val="1200" w:id="2"/>
              </w:rPr>
              <w:instrText>)</w:instrText>
            </w:r>
            <w:r>
              <w:rPr>
                <w:rFonts w:hint="default" w:asciiTheme="minorEastAsia" w:hAnsiTheme="minorEastAsia"/>
                <w:spacing w:val="360"/>
                <w:kern w:val="0"/>
                <w:sz w:val="24"/>
                <w:fitText w:val="1200" w:id="2"/>
              </w:rPr>
              <w:fldChar w:fldCharType="end"/>
            </w:r>
          </w:p>
        </w:tc>
        <w:tc>
          <w:tcPr>
            <w:tcW w:w="4536" w:type="dxa"/>
            <w:vAlign w:val="center"/>
          </w:tcPr>
          <w:p>
            <w:pPr>
              <w:pStyle w:val="0"/>
              <w:rPr>
                <w:rFonts w:hint="eastAsia" w:asciiTheme="minorEastAsia" w:hAnsiTheme="minorEastAsia" w:eastAsiaTheme="minorEastAsia"/>
                <w:sz w:val="28"/>
              </w:rPr>
            </w:pPr>
            <w:r>
              <w:rPr>
                <w:rFonts w:hint="eastAsia" w:asciiTheme="minorEastAsia" w:hAnsiTheme="minorEastAsia" w:eastAsiaTheme="minorEastAsia"/>
                <w:b w:val="0"/>
                <w:spacing w:val="210"/>
                <w:kern w:val="0"/>
                <w:sz w:val="28"/>
              </w:rPr>
              <w:t>　</w:t>
            </w:r>
          </w:p>
        </w:tc>
      </w:tr>
    </w:tbl>
    <w:p>
      <w:pPr>
        <w:pStyle w:val="0"/>
        <w:spacing w:line="360" w:lineRule="auto"/>
        <w:ind w:left="735" w:leftChars="350" w:right="735" w:rightChars="350" w:firstLine="280" w:firstLineChars="100"/>
        <w:rPr>
          <w:rFonts w:hint="default" w:asciiTheme="minorEastAsia" w:hAnsiTheme="minorEastAsia"/>
          <w:snapToGrid w:val="0"/>
          <w:kern w:val="0"/>
          <w:sz w:val="28"/>
        </w:rPr>
      </w:pPr>
      <w:r>
        <w:rPr>
          <w:rFonts w:hint="eastAsia" w:asciiTheme="minorEastAsia" w:hAnsiTheme="minorEastAsia"/>
          <w:snapToGrid w:val="0"/>
          <w:kern w:val="0"/>
          <w:sz w:val="28"/>
        </w:rPr>
        <w:t>令和</w:t>
      </w:r>
      <w:r>
        <w:rPr>
          <w:rFonts w:hint="eastAsia" w:asciiTheme="minorEastAsia" w:hAnsiTheme="minorEastAsia"/>
          <w:snapToGrid w:val="0"/>
          <w:kern w:val="0"/>
          <w:sz w:val="28"/>
        </w:rPr>
        <w:t>7</w:t>
      </w:r>
      <w:r>
        <w:rPr>
          <w:rFonts w:hint="eastAsia" w:asciiTheme="minorEastAsia" w:hAnsiTheme="minorEastAsia"/>
          <w:snapToGrid w:val="0"/>
          <w:kern w:val="0"/>
          <w:sz w:val="28"/>
        </w:rPr>
        <w:t>年</w:t>
      </w:r>
      <w:r>
        <w:rPr>
          <w:rFonts w:hint="eastAsia" w:asciiTheme="minorEastAsia" w:hAnsiTheme="minorEastAsia"/>
          <w:snapToGrid w:val="0"/>
          <w:color w:val="auto"/>
          <w:kern w:val="0"/>
          <w:sz w:val="28"/>
        </w:rPr>
        <w:t>10</w:t>
      </w:r>
      <w:r>
        <w:rPr>
          <w:rFonts w:hint="eastAsia" w:asciiTheme="minorEastAsia" w:hAnsiTheme="minorEastAsia"/>
          <w:snapToGrid w:val="0"/>
          <w:color w:val="auto"/>
          <w:kern w:val="0"/>
          <w:sz w:val="28"/>
        </w:rPr>
        <w:t>月</w:t>
      </w:r>
      <w:r>
        <w:rPr>
          <w:rFonts w:hint="eastAsia" w:asciiTheme="minorEastAsia" w:hAnsiTheme="minorEastAsia"/>
          <w:snapToGrid w:val="0"/>
          <w:color w:val="auto"/>
          <w:kern w:val="0"/>
          <w:sz w:val="28"/>
        </w:rPr>
        <w:t>26</w:t>
      </w:r>
      <w:r>
        <w:rPr>
          <w:rFonts w:hint="eastAsia" w:asciiTheme="minorEastAsia" w:hAnsiTheme="minorEastAsia"/>
          <w:snapToGrid w:val="0"/>
          <w:color w:val="auto"/>
          <w:kern w:val="0"/>
          <w:sz w:val="28"/>
        </w:rPr>
        <w:t>日</w:t>
      </w:r>
      <w:r>
        <w:rPr>
          <w:rFonts w:hint="eastAsia" w:asciiTheme="minorEastAsia" w:hAnsiTheme="minorEastAsia"/>
          <w:snapToGrid w:val="0"/>
          <w:kern w:val="0"/>
          <w:sz w:val="28"/>
        </w:rPr>
        <w:t>執行の伊勢市議会議員選挙において、公職選挙法</w:t>
      </w:r>
      <w:r>
        <w:rPr>
          <w:rFonts w:hint="eastAsia" w:asciiTheme="minorEastAsia" w:hAnsiTheme="minorEastAsia"/>
          <w:snapToGrid w:val="0"/>
          <w:spacing w:val="4"/>
          <w:kern w:val="0"/>
          <w:sz w:val="28"/>
        </w:rPr>
        <w:t>施行令第</w:t>
      </w:r>
      <w:r>
        <w:rPr>
          <w:rFonts w:hint="eastAsia" w:asciiTheme="minorEastAsia" w:hAnsiTheme="minorEastAsia"/>
          <w:snapToGrid w:val="0"/>
          <w:spacing w:val="4"/>
          <w:kern w:val="0"/>
          <w:sz w:val="28"/>
        </w:rPr>
        <w:t>89</w:t>
      </w:r>
      <w:r>
        <w:rPr>
          <w:rFonts w:hint="eastAsia" w:asciiTheme="minorEastAsia" w:hAnsiTheme="minorEastAsia"/>
          <w:snapToGrid w:val="0"/>
          <w:spacing w:val="4"/>
          <w:kern w:val="0"/>
          <w:sz w:val="28"/>
        </w:rPr>
        <w:t>条第</w:t>
      </w:r>
      <w:r>
        <w:rPr>
          <w:rFonts w:hint="eastAsia" w:asciiTheme="minorEastAsia" w:hAnsiTheme="minorEastAsia"/>
          <w:snapToGrid w:val="0"/>
          <w:spacing w:val="4"/>
          <w:kern w:val="0"/>
          <w:sz w:val="28"/>
        </w:rPr>
        <w:t>5</w:t>
      </w:r>
      <w:r>
        <w:rPr>
          <w:rFonts w:hint="eastAsia" w:asciiTheme="minorEastAsia" w:hAnsiTheme="minorEastAsia"/>
          <w:snapToGrid w:val="0"/>
          <w:spacing w:val="4"/>
          <w:kern w:val="0"/>
          <w:sz w:val="28"/>
        </w:rPr>
        <w:t>項において準用する第</w:t>
      </w:r>
      <w:r>
        <w:rPr>
          <w:rFonts w:hint="eastAsia" w:asciiTheme="minorEastAsia" w:hAnsiTheme="minorEastAsia"/>
          <w:snapToGrid w:val="0"/>
          <w:spacing w:val="4"/>
          <w:kern w:val="0"/>
          <w:sz w:val="28"/>
        </w:rPr>
        <w:t>88</w:t>
      </w:r>
      <w:r>
        <w:rPr>
          <w:rFonts w:hint="eastAsia" w:asciiTheme="minorEastAsia" w:hAnsiTheme="minorEastAsia"/>
          <w:snapToGrid w:val="0"/>
          <w:spacing w:val="4"/>
          <w:kern w:val="0"/>
          <w:sz w:val="28"/>
        </w:rPr>
        <w:t>条第</w:t>
      </w:r>
      <w:r>
        <w:rPr>
          <w:rFonts w:hint="eastAsia" w:asciiTheme="minorEastAsia" w:hAnsiTheme="minorEastAsia"/>
          <w:snapToGrid w:val="0"/>
          <w:spacing w:val="4"/>
          <w:kern w:val="0"/>
          <w:sz w:val="28"/>
        </w:rPr>
        <w:t>8</w:t>
      </w:r>
      <w:r>
        <w:rPr>
          <w:rFonts w:hint="eastAsia" w:asciiTheme="minorEastAsia" w:hAnsiTheme="minorEastAsia"/>
          <w:snapToGrid w:val="0"/>
          <w:spacing w:val="4"/>
          <w:kern w:val="0"/>
          <w:sz w:val="28"/>
        </w:rPr>
        <w:t>項の規定により</w:t>
      </w:r>
      <w:r>
        <w:rPr>
          <w:rFonts w:hint="eastAsia" w:asciiTheme="minorEastAsia" w:hAnsiTheme="minorEastAsia"/>
          <w:snapToGrid w:val="0"/>
          <w:kern w:val="0"/>
          <w:sz w:val="28"/>
        </w:rPr>
        <w:t>上記の呼称を通称として認定されたく申請します。</w:t>
      </w:r>
    </w:p>
    <w:p>
      <w:pPr>
        <w:pStyle w:val="0"/>
        <w:tabs>
          <w:tab w:val="left" w:leader="none" w:pos="1680"/>
        </w:tabs>
        <w:spacing w:line="360" w:lineRule="auto"/>
        <w:ind w:left="735" w:leftChars="350" w:right="735" w:rightChars="350" w:firstLine="100"/>
        <w:rPr>
          <w:rFonts w:hint="default" w:asciiTheme="minorEastAsia" w:hAnsiTheme="minorEastAsia"/>
          <w:sz w:val="28"/>
        </w:rPr>
      </w:pPr>
      <w:r>
        <w:rPr>
          <w:rFonts w:hint="eastAsia" w:asciiTheme="minorEastAsia" w:hAnsiTheme="minorEastAsia"/>
          <w:sz w:val="28"/>
        </w:rPr>
        <w:tab/>
      </w:r>
      <w:r>
        <w:rPr>
          <w:rFonts w:hint="eastAsia" w:ascii="ＭＳ 明朝" w:hAnsi="ＭＳ 明朝"/>
          <w:spacing w:val="65"/>
          <w:kern w:val="0"/>
          <w:sz w:val="28"/>
          <w:fitText w:val="3156" w:id="3"/>
        </w:rPr>
        <w:t>令和　年　月　</w:t>
      </w:r>
      <w:r>
        <w:rPr>
          <w:rFonts w:hint="eastAsia" w:ascii="ＭＳ 明朝" w:hAnsi="ＭＳ 明朝"/>
          <w:spacing w:val="3"/>
          <w:kern w:val="0"/>
          <w:sz w:val="28"/>
          <w:fitText w:val="3156" w:id="3"/>
        </w:rPr>
        <w:t>日</w:t>
      </w:r>
    </w:p>
    <w:p>
      <w:pPr>
        <w:pStyle w:val="0"/>
        <w:spacing w:line="240" w:lineRule="exact"/>
        <w:ind w:left="735" w:leftChars="350" w:right="735" w:rightChars="350" w:firstLine="100"/>
        <w:rPr>
          <w:rFonts w:hint="default" w:asciiTheme="minorEastAsia" w:hAnsiTheme="minorEastAsia"/>
          <w:sz w:val="28"/>
        </w:rPr>
      </w:pPr>
    </w:p>
    <w:p>
      <w:pPr>
        <w:pStyle w:val="0"/>
        <w:tabs>
          <w:tab w:val="left" w:leader="none" w:pos="3255"/>
        </w:tabs>
        <w:spacing w:line="480" w:lineRule="auto"/>
        <w:ind w:left="735" w:leftChars="350" w:right="735" w:rightChars="350" w:firstLine="1200" w:firstLineChars="500"/>
        <w:jc w:val="left"/>
        <w:rPr>
          <w:rFonts w:hint="default" w:asciiTheme="minorEastAsia" w:hAnsiTheme="minorEastAsia"/>
          <w:sz w:val="24"/>
        </w:rPr>
      </w:pPr>
      <w:r>
        <w:rPr>
          <w:rFonts w:hint="eastAsia" w:asciiTheme="minorEastAsia" w:hAnsiTheme="minorEastAsia"/>
          <w:sz w:val="24"/>
        </w:rPr>
        <w:t>住　所　</w:t>
      </w:r>
    </w:p>
    <w:p>
      <w:pPr>
        <w:pStyle w:val="0"/>
        <w:tabs>
          <w:tab w:val="left" w:leader="none" w:pos="3686"/>
        </w:tabs>
        <w:autoSpaceDE w:val="0"/>
        <w:autoSpaceDN w:val="0"/>
        <w:adjustRightInd w:val="0"/>
        <w:spacing w:line="240" w:lineRule="auto"/>
        <w:ind w:left="0" w:leftChars="0" w:firstLine="1920" w:firstLineChars="800"/>
        <w:jc w:val="left"/>
        <w:rPr>
          <w:rFonts w:hint="default" w:ascii="ＭＳ 明朝" w:hAnsi="ＭＳ 明朝"/>
          <w:kern w:val="0"/>
          <w:sz w:val="26"/>
        </w:rPr>
      </w:pPr>
      <w:r>
        <w:rPr>
          <w:rFonts w:hint="eastAsia" w:asciiTheme="minorEastAsia" w:hAnsiTheme="minorEastAsia"/>
          <w:sz w:val="24"/>
        </w:rPr>
        <w:t>氏　名</w:t>
      </w:r>
      <w:r>
        <w:rPr>
          <w:rFonts w:hint="eastAsia" w:asciiTheme="minorEastAsia" w:hAnsiTheme="minorEastAsia"/>
          <w:sz w:val="28"/>
        </w:rPr>
        <w:t>　</w:t>
      </w:r>
    </w:p>
    <w:p>
      <w:pPr>
        <w:pStyle w:val="0"/>
        <w:tabs>
          <w:tab w:val="left" w:leader="none" w:pos="3255"/>
        </w:tabs>
        <w:spacing w:line="240" w:lineRule="atLeast"/>
        <w:ind w:left="735" w:leftChars="350" w:right="735" w:rightChars="350" w:firstLine="1300" w:firstLineChars="500"/>
        <w:jc w:val="left"/>
        <w:rPr>
          <w:rFonts w:hint="default" w:ascii="ＭＳ 明朝" w:hAnsi="ＭＳ 明朝"/>
          <w:kern w:val="0"/>
          <w:sz w:val="28"/>
        </w:rPr>
      </w:pPr>
      <w:r>
        <w:rPr>
          <w:rFonts w:hint="eastAsia" w:ascii="ＭＳ 明朝" w:hAnsi="ＭＳ 明朝"/>
          <w:kern w:val="0"/>
          <w:sz w:val="26"/>
        </w:rPr>
        <w:t>　（※自筆の署名又は、記名・押印をお願いします。）</w:t>
      </w:r>
    </w:p>
    <w:p>
      <w:pPr>
        <w:pStyle w:val="0"/>
        <w:tabs>
          <w:tab w:val="left" w:leader="none" w:pos="3255"/>
        </w:tabs>
        <w:spacing w:line="240" w:lineRule="atLeast"/>
        <w:ind w:left="735" w:leftChars="350" w:right="735" w:rightChars="350" w:firstLine="1400" w:firstLineChars="500"/>
        <w:jc w:val="left"/>
        <w:rPr>
          <w:rFonts w:hint="default" w:ascii="ＭＳ 明朝" w:hAnsi="ＭＳ 明朝"/>
          <w:kern w:val="0"/>
          <w:sz w:val="28"/>
        </w:rPr>
      </w:pPr>
    </w:p>
    <w:p>
      <w:pPr>
        <w:pStyle w:val="0"/>
        <w:tabs>
          <w:tab w:val="left" w:leader="none" w:pos="3255"/>
        </w:tabs>
        <w:spacing w:line="240" w:lineRule="atLeast"/>
        <w:ind w:left="735" w:leftChars="350" w:right="735" w:rightChars="350" w:firstLine="840" w:firstLineChars="300"/>
        <w:jc w:val="left"/>
        <w:rPr>
          <w:rFonts w:hint="default" w:ascii="ＭＳ 明朝" w:hAnsi="ＭＳ 明朝"/>
          <w:kern w:val="0"/>
          <w:sz w:val="28"/>
        </w:rPr>
      </w:pPr>
      <w:r>
        <w:rPr>
          <w:rFonts w:hint="eastAsia" w:ascii="ＭＳ 明朝" w:hAnsi="ＭＳ 明朝"/>
          <w:kern w:val="0"/>
          <w:sz w:val="28"/>
        </w:rPr>
        <w:t>伊勢市議会議員選挙</w:t>
      </w:r>
    </w:p>
    <w:p>
      <w:pPr>
        <w:pStyle w:val="0"/>
        <w:spacing w:line="360" w:lineRule="auto"/>
        <w:ind w:left="2625" w:leftChars="1250" w:right="735" w:rightChars="350"/>
        <w:rPr>
          <w:rFonts w:hint="default" w:ascii="ＭＳ 明朝" w:hAnsi="ＭＳ 明朝"/>
          <w:kern w:val="0"/>
          <w:sz w:val="32"/>
        </w:rPr>
      </w:pPr>
      <w:r>
        <w:rPr>
          <w:rFonts w:hint="eastAsia" w:ascii="ＭＳ 明朝" w:hAnsi="ＭＳ 明朝"/>
          <w:kern w:val="0"/>
          <w:sz w:val="28"/>
        </w:rPr>
        <w:t>選挙長　</w:t>
      </w:r>
      <w:r>
        <w:rPr>
          <w:rFonts w:hint="eastAsia" w:ascii="ＭＳ 明朝" w:hAnsi="ＭＳ 明朝" w:eastAsia="ＭＳ 明朝"/>
          <w:spacing w:val="246"/>
          <w:kern w:val="0"/>
          <w:sz w:val="28"/>
          <w:fitText w:val="2600" w:id="4"/>
        </w:rPr>
        <w:t>竜田節</w:t>
      </w:r>
      <w:r>
        <w:rPr>
          <w:rFonts w:hint="eastAsia" w:ascii="ＭＳ 明朝" w:hAnsi="ＭＳ 明朝" w:eastAsia="ＭＳ 明朝"/>
          <w:spacing w:val="2"/>
          <w:kern w:val="0"/>
          <w:sz w:val="28"/>
          <w:fitText w:val="2600" w:id="4"/>
        </w:rPr>
        <w:t>夫</w:t>
      </w:r>
      <w:r>
        <w:rPr>
          <w:rFonts w:hint="eastAsia" w:ascii="ＭＳ 明朝" w:hAnsi="ＭＳ 明朝"/>
          <w:kern w:val="0"/>
          <w:sz w:val="28"/>
        </w:rPr>
        <w:t>　　様</w:t>
      </w:r>
    </w:p>
    <w:p>
      <w:pPr>
        <w:pStyle w:val="0"/>
        <w:spacing w:line="480" w:lineRule="auto"/>
        <w:ind w:left="735" w:leftChars="350" w:right="735" w:rightChars="350" w:firstLine="102"/>
        <w:rPr>
          <w:rFonts w:hint="default" w:ascii="ＭＳ 明朝" w:hAnsi="ＭＳ 明朝"/>
          <w:kern w:val="0"/>
          <w:sz w:val="28"/>
        </w:rPr>
      </w:pPr>
    </w:p>
    <w:p>
      <w:pPr>
        <w:pStyle w:val="0"/>
        <w:tabs>
          <w:tab w:val="left" w:leader="none" w:pos="840"/>
        </w:tabs>
        <w:autoSpaceDE w:val="0"/>
        <w:autoSpaceDN w:val="0"/>
        <w:adjustRightInd w:val="0"/>
        <w:spacing w:line="240" w:lineRule="auto"/>
        <w:ind w:left="1809" w:leftChars="450" w:right="945" w:rightChars="450" w:hanging="864" w:hangingChars="400"/>
        <w:rPr>
          <w:rFonts w:hint="default"/>
          <w:spacing w:val="-2"/>
          <w:sz w:val="22"/>
        </w:rPr>
      </w:pPr>
      <w:r>
        <w:rPr>
          <w:rFonts w:hint="eastAsia" w:ascii="ＭＳ 明朝" w:hAnsi="ＭＳ 明朝"/>
          <w:spacing w:val="-2"/>
          <w:kern w:val="0"/>
          <w:sz w:val="22"/>
        </w:rPr>
        <w:t>備　考</w:t>
      </w:r>
      <w:r>
        <w:rPr>
          <w:rFonts w:hint="eastAsia" w:ascii="ＭＳ 明朝" w:hAnsi="ＭＳ 明朝"/>
          <w:spacing w:val="-2"/>
          <w:kern w:val="0"/>
          <w:sz w:val="22"/>
        </w:rPr>
        <w:tab/>
      </w:r>
      <w:r>
        <w:rPr>
          <w:rFonts w:hint="eastAsia" w:ascii="ＭＳ 明朝" w:hAnsi="ＭＳ 明朝"/>
          <w:spacing w:val="-2"/>
          <w:kern w:val="0"/>
          <w:sz w:val="22"/>
        </w:rPr>
        <w:t>この申請書を提出するときは、あわせて当該呼称が戸籍簿に記載された氏名に代わるものとして広く通期していることを証するに足りる資料を提示しなければならない。</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ゴシック">
    <w:panose1 w:val="00000000000000000000"/>
    <w:charset w:val="80"/>
    <w:family w:val="auto"/>
    <w:notTrueType/>
    <w:pitch w:val="fixed"/>
    <w:sig w:usb0="00000000" w:usb1="00000000" w:usb2="00000000" w:usb3="00000000" w:csb0="00000200" w:csb1="00000000"/>
  </w:font>
  <w:font w:name="ＭＳ明朝">
    <w:panose1 w:val="00000000000000000000"/>
    <w:charset w:val="80"/>
    <w:family w:val="roman"/>
    <w:notTrueType/>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R P楷書体M">
    <w:panose1 w:val="00000000000000000000"/>
    <w:charset w:val="80"/>
    <w:family w:val="script"/>
    <w:notTrueType/>
    <w:pitch w:val="variable"/>
    <w:sig w:usb0="00000000" w:usb1="00000000" w:usb2="00000000" w:usb3="00000000" w:csb0="01008200" w:csb1="00000000"/>
  </w:font>
  <w:font w:name="CRＣ＆Ｇ流麗行書体">
    <w:panose1 w:val="00000000000000000000"/>
    <w:charset w:val="80"/>
    <w:family w:val="script"/>
    <w:pitch w:val="fixed"/>
    <w:sig w:usb0="00000000" w:usb1="00000000" w:usb2="00000000" w:usb3="00000000" w:csb0="00020000" w:csb1="00000000"/>
  </w:font>
  <w:font w:name="HG正楷書体-PRO">
    <w:panose1 w:val="00000000000000000000"/>
    <w:charset w:val="80"/>
    <w:family w:val="script"/>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table" w:styleId="19">
    <w:name w:val="Table Grid"/>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TotalTime>
  <Pages>1</Pages>
  <Words>59</Words>
  <Characters>341</Characters>
  <Application>JUST Note</Application>
  <Lines>2</Lines>
  <Paragraphs>1</Paragraphs>
  <Company> </Company>
  <CharactersWithSpaces>399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kurokawa</dc:creator>
  <cp:lastModifiedBy>川端 松五</cp:lastModifiedBy>
  <cp:lastPrinted>2017-07-20T00:55:00Z</cp:lastPrinted>
  <dcterms:created xsi:type="dcterms:W3CDTF">2017-07-20T00:45:00Z</dcterms:created>
  <dcterms:modified xsi:type="dcterms:W3CDTF">2024-05-27T06:13:27Z</dcterms:modified>
  <cp:revision>4</cp:revision>
</cp:coreProperties>
</file>